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E985A" w14:textId="451CAB2F" w:rsidR="00F7774E" w:rsidRPr="001D136B" w:rsidRDefault="00F7774E" w:rsidP="000D7FC2">
      <w:pPr>
        <w:pStyle w:val="IStructEHeading1"/>
        <w:rPr>
          <w:rFonts w:ascii="HelveticaNeueLT Std" w:hAnsi="HelveticaNeueLT Std"/>
        </w:rPr>
      </w:pPr>
      <w:r w:rsidRPr="001D136B">
        <w:rPr>
          <w:rFonts w:ascii="HelveticaNeueLT Std" w:hAnsi="HelveticaNeueLT Std"/>
        </w:rPr>
        <w:t xml:space="preserve">Entry step two: </w:t>
      </w:r>
      <w:r w:rsidR="00FD671C" w:rsidRPr="001D136B">
        <w:rPr>
          <w:rFonts w:ascii="HelveticaNeueLT Std" w:hAnsi="HelveticaNeueLT Std"/>
        </w:rPr>
        <w:t>R</w:t>
      </w:r>
      <w:r w:rsidRPr="001D136B">
        <w:rPr>
          <w:rFonts w:ascii="HelveticaNeueLT Std" w:hAnsi="HelveticaNeueLT Std"/>
        </w:rPr>
        <w:t>eport template</w:t>
      </w:r>
    </w:p>
    <w:p w14:paraId="58EEBA48" w14:textId="77777777" w:rsidR="00882734" w:rsidRPr="00FD671C" w:rsidRDefault="00882734" w:rsidP="00882734">
      <w:pPr>
        <w:pStyle w:val="IStructEBodyCopy"/>
        <w:rPr>
          <w:rFonts w:ascii="HelveticaNeueLT Std" w:hAnsi="HelveticaNeueLT Std"/>
          <w:b/>
          <w:bCs/>
          <w:sz w:val="28"/>
          <w:szCs w:val="28"/>
        </w:rPr>
      </w:pPr>
      <w:r w:rsidRPr="00FD671C">
        <w:rPr>
          <w:rFonts w:ascii="HelveticaNeueLT Std" w:hAnsi="HelveticaNeueLT Std"/>
          <w:b/>
          <w:bCs/>
          <w:sz w:val="28"/>
          <w:szCs w:val="28"/>
        </w:rPr>
        <w:t xml:space="preserve">Maximum word count 1750 </w:t>
      </w:r>
    </w:p>
    <w:p w14:paraId="125FC07F" w14:textId="32D4C213" w:rsidR="00882734" w:rsidRDefault="00FD671C" w:rsidP="00882734">
      <w:pPr>
        <w:pStyle w:val="IStructEBodyCopy"/>
      </w:pPr>
      <w:r w:rsidRPr="00FD671C">
        <w:t xml:space="preserve">Note that questions </w:t>
      </w:r>
      <w:r w:rsidR="000D6435">
        <w:t>3</w:t>
      </w:r>
      <w:r w:rsidRPr="00FD671C">
        <w:t xml:space="preserve"> to 5 are optional, as </w:t>
      </w:r>
      <w:r>
        <w:t>you may</w:t>
      </w:r>
      <w:r w:rsidRPr="00FD671C">
        <w:t xml:space="preserve"> choose to focus on one attribute or address as many as appropriate.</w:t>
      </w:r>
    </w:p>
    <w:p w14:paraId="6F3BACCC" w14:textId="5F61059E" w:rsidR="00274368" w:rsidRPr="004751FA" w:rsidRDefault="00882734" w:rsidP="00882734">
      <w:pPr>
        <w:pStyle w:val="IStructEBodyCopy"/>
      </w:pPr>
      <w:r>
        <w:t>To facilitate ‘blind’ judging please do not include your company name</w:t>
      </w:r>
    </w:p>
    <w:tbl>
      <w:tblPr>
        <w:tblStyle w:val="TableGrid"/>
        <w:tblW w:w="0" w:type="auto"/>
        <w:tblBorders>
          <w:top w:val="single" w:sz="4" w:space="0" w:color="4D4F53"/>
          <w:left w:val="single" w:sz="4" w:space="0" w:color="4D4F53"/>
          <w:bottom w:val="single" w:sz="4" w:space="0" w:color="4D4F53"/>
          <w:right w:val="single" w:sz="4" w:space="0" w:color="4D4F53"/>
          <w:insideH w:val="single" w:sz="4" w:space="0" w:color="4D4F53"/>
          <w:insideV w:val="single" w:sz="4" w:space="0" w:color="4D4F53"/>
        </w:tblBorders>
        <w:tblLook w:val="04A0" w:firstRow="1" w:lastRow="0" w:firstColumn="1" w:lastColumn="0" w:noHBand="0" w:noVBand="1"/>
      </w:tblPr>
      <w:tblGrid>
        <w:gridCol w:w="2122"/>
        <w:gridCol w:w="8414"/>
      </w:tblGrid>
      <w:tr w:rsidR="004751FA" w:rsidRPr="004751FA" w14:paraId="1504212A" w14:textId="77777777" w:rsidTr="00D961D2">
        <w:tc>
          <w:tcPr>
            <w:tcW w:w="2122" w:type="dxa"/>
          </w:tcPr>
          <w:p w14:paraId="5BD1C85B" w14:textId="709FC295" w:rsidR="00882734" w:rsidRPr="00FD671C" w:rsidRDefault="00882734" w:rsidP="00D961D2">
            <w:pPr>
              <w:pStyle w:val="IStructEBodyCopy"/>
              <w:spacing w:before="200"/>
              <w:rPr>
                <w:rFonts w:ascii="HelveticaNeueLT Std" w:hAnsi="HelveticaNeueLT Std"/>
                <w:b/>
                <w:bCs/>
              </w:rPr>
            </w:pPr>
            <w:r w:rsidRPr="00FD671C">
              <w:rPr>
                <w:rFonts w:ascii="HelveticaNeueLT Std" w:hAnsi="HelveticaNeueLT Std"/>
                <w:b/>
                <w:bCs/>
              </w:rPr>
              <w:t>Project name:</w:t>
            </w:r>
          </w:p>
        </w:tc>
        <w:tc>
          <w:tcPr>
            <w:tcW w:w="8414" w:type="dxa"/>
          </w:tcPr>
          <w:p w14:paraId="1A003529" w14:textId="02AA4F0E" w:rsidR="00882734" w:rsidRPr="00FD671C" w:rsidRDefault="00882734" w:rsidP="00D961D2">
            <w:pPr>
              <w:pStyle w:val="IStructEBodyCopy"/>
              <w:spacing w:before="200"/>
              <w:rPr>
                <w:rFonts w:ascii="HelveticaNeueLT Std Lt" w:hAnsi="HelveticaNeueLT Std Lt"/>
              </w:rPr>
            </w:pPr>
          </w:p>
        </w:tc>
      </w:tr>
      <w:tr w:rsidR="004751FA" w:rsidRPr="004751FA" w14:paraId="2761878C" w14:textId="77777777" w:rsidTr="00D961D2">
        <w:tc>
          <w:tcPr>
            <w:tcW w:w="2122" w:type="dxa"/>
          </w:tcPr>
          <w:p w14:paraId="5A7915BB" w14:textId="36CF3182" w:rsidR="00882734" w:rsidRPr="00FD671C" w:rsidRDefault="00882734" w:rsidP="00D961D2">
            <w:pPr>
              <w:pStyle w:val="IStructEBodyCopy"/>
              <w:spacing w:before="200"/>
              <w:rPr>
                <w:rFonts w:ascii="HelveticaNeueLT Std" w:hAnsi="HelveticaNeueLT Std"/>
                <w:b/>
                <w:bCs/>
              </w:rPr>
            </w:pPr>
            <w:r w:rsidRPr="00FD671C">
              <w:rPr>
                <w:rFonts w:ascii="HelveticaNeueLT Std" w:hAnsi="HelveticaNeueLT Std"/>
                <w:b/>
                <w:bCs/>
              </w:rPr>
              <w:t>Project ID:</w:t>
            </w:r>
          </w:p>
        </w:tc>
        <w:tc>
          <w:tcPr>
            <w:tcW w:w="8414" w:type="dxa"/>
          </w:tcPr>
          <w:p w14:paraId="7243A017" w14:textId="5AA76D21" w:rsidR="00882734" w:rsidRPr="00FD671C" w:rsidRDefault="00882734" w:rsidP="00D961D2">
            <w:pPr>
              <w:pStyle w:val="IStructEBodyCopy"/>
              <w:spacing w:before="200"/>
              <w:ind w:right="5669"/>
              <w:rPr>
                <w:rFonts w:ascii="HelveticaNeueLT Std Lt" w:hAnsi="HelveticaNeueLT Std Lt"/>
              </w:rPr>
            </w:pPr>
          </w:p>
        </w:tc>
      </w:tr>
    </w:tbl>
    <w:p w14:paraId="50A14A1C" w14:textId="6227F502" w:rsidR="00083D23" w:rsidRPr="001D136B" w:rsidRDefault="00083D23" w:rsidP="00F7774E">
      <w:pPr>
        <w:pStyle w:val="IStructEHeading1"/>
        <w:rPr>
          <w:rFonts w:ascii="HelveticaNeueLT Std Thin" w:hAnsi="HelveticaNeueLT Std Thin"/>
          <w:sz w:val="36"/>
          <w:szCs w:val="36"/>
        </w:rPr>
      </w:pPr>
    </w:p>
    <w:p w14:paraId="4258FD6B" w14:textId="2F89E5C1" w:rsidR="000D7FC2" w:rsidRPr="001D136B" w:rsidRDefault="000D7FC2" w:rsidP="00F7774E">
      <w:pPr>
        <w:pStyle w:val="IStructEHeading1"/>
        <w:rPr>
          <w:rFonts w:ascii="HelveticaNeueLT Std Thin" w:hAnsi="HelveticaNeueLT Std Thin"/>
          <w:b w:val="0"/>
          <w:bCs/>
          <w:color w:val="auto"/>
          <w:szCs w:val="28"/>
        </w:rPr>
      </w:pPr>
      <w:r w:rsidRPr="003B40F7">
        <w:rPr>
          <w:rFonts w:ascii="HelveticaNeueLT Std Thin" w:hAnsi="HelveticaNeueLT Std Thin"/>
          <w:color w:val="auto"/>
          <w:szCs w:val="28"/>
        </w:rPr>
        <w:t xml:space="preserve">IMPORTANT: </w:t>
      </w:r>
      <w:r w:rsidRPr="003B40F7">
        <w:rPr>
          <w:rFonts w:ascii="HelveticaNeueLT Std Thin" w:hAnsi="HelveticaNeueLT Std Thin"/>
          <w:b w:val="0"/>
          <w:bCs/>
          <w:color w:val="auto"/>
          <w:szCs w:val="28"/>
        </w:rPr>
        <w:t>You must include the project ID in all your named documents saved to the OneDrive as part of your submission.</w:t>
      </w:r>
      <w:r w:rsidRPr="001D136B">
        <w:rPr>
          <w:rFonts w:ascii="HelveticaNeueLT Std Thin" w:hAnsi="HelveticaNeueLT Std Thin"/>
          <w:b w:val="0"/>
          <w:bCs/>
          <w:color w:val="auto"/>
          <w:szCs w:val="28"/>
        </w:rPr>
        <w:t xml:space="preserve"> </w:t>
      </w:r>
    </w:p>
    <w:p w14:paraId="25E51B21" w14:textId="731BF701" w:rsidR="00CE1629" w:rsidRPr="00FD671C" w:rsidRDefault="00CE1629">
      <w:pPr>
        <w:rPr>
          <w:rFonts w:ascii="HelveticaNeueLT Std Lt" w:hAnsi="HelveticaNeueLT Std Lt" w:cs="Arial"/>
          <w:color w:val="4D4F53"/>
          <w:sz w:val="28"/>
          <w:szCs w:val="24"/>
        </w:rPr>
      </w:pPr>
      <w:r w:rsidRPr="00FD671C">
        <w:rPr>
          <w:rFonts w:ascii="HelveticaNeueLT Std Lt" w:hAnsi="HelveticaNeueLT Std Lt" w:cs="Arial"/>
          <w:sz w:val="24"/>
          <w:szCs w:val="24"/>
        </w:rPr>
        <w:br w:type="page"/>
      </w:r>
    </w:p>
    <w:p w14:paraId="0D281D0C" w14:textId="75596C9A" w:rsidR="00F7774E" w:rsidRPr="00FD671C" w:rsidRDefault="00CE1629" w:rsidP="00F40024">
      <w:pPr>
        <w:pStyle w:val="IStructEHeading1"/>
        <w:numPr>
          <w:ilvl w:val="0"/>
          <w:numId w:val="3"/>
        </w:numPr>
        <w:rPr>
          <w:rFonts w:ascii="HelveticaNeueLT Std" w:hAnsi="HelveticaNeueLT Std"/>
        </w:rPr>
      </w:pPr>
      <w:r w:rsidRPr="00FD671C">
        <w:rPr>
          <w:rFonts w:ascii="HelveticaNeueLT Std" w:hAnsi="HelveticaNeueLT Std"/>
        </w:rPr>
        <w:lastRenderedPageBreak/>
        <w:t>Detailed project description (required field)</w:t>
      </w:r>
    </w:p>
    <w:p w14:paraId="69DF0988" w14:textId="77777777" w:rsidR="00F40024" w:rsidRPr="00F40024" w:rsidRDefault="00F40024" w:rsidP="00F40024">
      <w:pPr>
        <w:pStyle w:val="IStructEBodyCopy"/>
        <w:rPr>
          <w:i/>
          <w:iCs/>
          <w:sz w:val="20"/>
          <w:szCs w:val="20"/>
        </w:rPr>
      </w:pPr>
      <w:r w:rsidRPr="00F40024">
        <w:rPr>
          <w:i/>
          <w:iCs/>
          <w:sz w:val="20"/>
          <w:szCs w:val="20"/>
        </w:rPr>
        <w:t>Please tell us the story of your project. Aim to make its merits clear to a non-engineering audience as well as the judges.</w:t>
      </w:r>
    </w:p>
    <w:p w14:paraId="2C7D8950" w14:textId="44655764" w:rsidR="00F40024" w:rsidRDefault="00F40024" w:rsidP="00F40024">
      <w:pPr>
        <w:pStyle w:val="IStructEBodyCopy"/>
        <w:pBdr>
          <w:bottom w:val="single" w:sz="6" w:space="1" w:color="auto"/>
        </w:pBdr>
        <w:rPr>
          <w:rFonts w:cs="Arial"/>
          <w:i/>
          <w:iCs/>
          <w:sz w:val="20"/>
          <w:szCs w:val="20"/>
        </w:rPr>
      </w:pPr>
      <w:r w:rsidRPr="00F40024">
        <w:rPr>
          <w:rFonts w:cs="Arial"/>
          <w:i/>
          <w:iCs/>
          <w:sz w:val="20"/>
          <w:szCs w:val="20"/>
        </w:rPr>
        <w:t>Your answer could include supporting images and diagrams</w:t>
      </w:r>
      <w:r>
        <w:rPr>
          <w:rFonts w:cs="Arial"/>
          <w:i/>
          <w:iCs/>
          <w:sz w:val="20"/>
          <w:szCs w:val="20"/>
        </w:rPr>
        <w:t xml:space="preserve">. Please </w:t>
      </w:r>
      <w:r w:rsidR="00752D01">
        <w:rPr>
          <w:rFonts w:cs="Arial"/>
          <w:i/>
          <w:iCs/>
          <w:sz w:val="20"/>
          <w:szCs w:val="20"/>
        </w:rPr>
        <w:t>write</w:t>
      </w:r>
      <w:r>
        <w:rPr>
          <w:rFonts w:cs="Arial"/>
          <w:i/>
          <w:iCs/>
          <w:sz w:val="20"/>
          <w:szCs w:val="20"/>
        </w:rPr>
        <w:t xml:space="preserve"> your answer below the lin</w:t>
      </w:r>
      <w:r w:rsidR="00FD671C">
        <w:rPr>
          <w:rFonts w:cs="Arial"/>
          <w:i/>
          <w:iCs/>
          <w:sz w:val="20"/>
          <w:szCs w:val="20"/>
        </w:rPr>
        <w:t>e and insert any images directly into your report.</w:t>
      </w:r>
    </w:p>
    <w:p w14:paraId="2D815E20" w14:textId="77777777" w:rsidR="00F40024" w:rsidRDefault="00F40024" w:rsidP="00F40024">
      <w:pPr>
        <w:pStyle w:val="IStructEBodyCopy"/>
        <w:pBdr>
          <w:bottom w:val="single" w:sz="6" w:space="1" w:color="auto"/>
        </w:pBdr>
        <w:rPr>
          <w:rFonts w:cs="Arial"/>
          <w:i/>
          <w:iCs/>
          <w:sz w:val="20"/>
          <w:szCs w:val="20"/>
        </w:rPr>
      </w:pPr>
    </w:p>
    <w:p w14:paraId="02A83C85" w14:textId="3B6FEDB5" w:rsidR="00F40024" w:rsidRDefault="00F40024" w:rsidP="00F40024">
      <w:pPr>
        <w:pStyle w:val="IStructEBodyCopy"/>
      </w:pPr>
    </w:p>
    <w:p w14:paraId="4FFF0D46" w14:textId="651B3D5D" w:rsidR="00752D01" w:rsidRDefault="00752D01">
      <w:pPr>
        <w:rPr>
          <w:rFonts w:ascii="Helvetica Neue Light" w:hAnsi="Helvetica Neue Light" w:cs="Arial"/>
          <w:color w:val="4D4F53"/>
          <w:sz w:val="24"/>
        </w:rPr>
      </w:pPr>
      <w:r>
        <w:rPr>
          <w:rFonts w:cs="Arial"/>
        </w:rPr>
        <w:br w:type="page"/>
      </w:r>
    </w:p>
    <w:p w14:paraId="610E0E1F" w14:textId="3850FA5E" w:rsidR="00752D01" w:rsidRPr="00FD671C" w:rsidRDefault="00752D01" w:rsidP="00A03547">
      <w:pPr>
        <w:pStyle w:val="IStructEHeading1"/>
        <w:numPr>
          <w:ilvl w:val="0"/>
          <w:numId w:val="3"/>
        </w:numPr>
        <w:rPr>
          <w:rFonts w:ascii="HelveticaNeueLT Std" w:hAnsi="HelveticaNeueLT Std"/>
          <w:bCs/>
        </w:rPr>
      </w:pPr>
      <w:r w:rsidRPr="00FD671C">
        <w:rPr>
          <w:rFonts w:ascii="HelveticaNeueLT Std" w:hAnsi="HelveticaNeueLT Std"/>
          <w:bCs/>
        </w:rPr>
        <w:lastRenderedPageBreak/>
        <w:t xml:space="preserve">PLANET </w:t>
      </w:r>
      <w:r w:rsidR="00FD671C" w:rsidRPr="00FD671C">
        <w:rPr>
          <w:rFonts w:ascii="HelveticaNeueLT Std" w:hAnsi="HelveticaNeueLT Std"/>
          <w:bCs/>
        </w:rPr>
        <w:t xml:space="preserve">How does this project demonstrate structural engineering excellence through its response to the impact that it will have had on our planet? </w:t>
      </w:r>
      <w:r w:rsidR="000D6435">
        <w:rPr>
          <w:rFonts w:ascii="HelveticaNeueLT Std" w:hAnsi="HelveticaNeueLT Std"/>
          <w:bCs/>
        </w:rPr>
        <w:t>(required field)</w:t>
      </w:r>
    </w:p>
    <w:p w14:paraId="7149B2FA" w14:textId="4DD197E3" w:rsidR="00194240" w:rsidRPr="001D136B" w:rsidRDefault="00194240" w:rsidP="00FD671C">
      <w:pPr>
        <w:pStyle w:val="IStructEBodyCopy"/>
        <w:pBdr>
          <w:bottom w:val="single" w:sz="6" w:space="1" w:color="auto"/>
        </w:pBdr>
        <w:rPr>
          <w:rFonts w:cs="Arial"/>
          <w:i/>
          <w:iCs/>
          <w:sz w:val="20"/>
          <w:szCs w:val="20"/>
        </w:rPr>
      </w:pPr>
      <w:r w:rsidRPr="001D136B">
        <w:rPr>
          <w:rFonts w:cs="Arial"/>
          <w:i/>
          <w:iCs/>
          <w:sz w:val="20"/>
          <w:szCs w:val="20"/>
        </w:rPr>
        <w:t xml:space="preserve">Your answer </w:t>
      </w:r>
      <w:r w:rsidR="00507FC3" w:rsidRPr="001D136B">
        <w:rPr>
          <w:rFonts w:cs="Arial"/>
          <w:i/>
          <w:iCs/>
          <w:sz w:val="20"/>
          <w:szCs w:val="20"/>
        </w:rPr>
        <w:t>should</w:t>
      </w:r>
      <w:r w:rsidRPr="001D136B">
        <w:rPr>
          <w:rFonts w:cs="Arial"/>
          <w:i/>
          <w:iCs/>
          <w:sz w:val="20"/>
          <w:szCs w:val="20"/>
        </w:rPr>
        <w:t xml:space="preserve"> consider how the structural engineering contributes to protecting and regenerating the planet, emphasising sustainability, resilience, and environmental responsibility.</w:t>
      </w:r>
    </w:p>
    <w:p w14:paraId="06A2A675" w14:textId="4540DC14" w:rsidR="00194240" w:rsidRPr="001D136B" w:rsidRDefault="00194240" w:rsidP="00FD671C">
      <w:pPr>
        <w:pStyle w:val="IStructEBodyCopy"/>
        <w:pBdr>
          <w:bottom w:val="single" w:sz="6" w:space="1" w:color="auto"/>
        </w:pBdr>
        <w:rPr>
          <w:rFonts w:cs="Arial"/>
          <w:i/>
          <w:iCs/>
          <w:sz w:val="20"/>
          <w:szCs w:val="20"/>
        </w:rPr>
      </w:pPr>
      <w:r w:rsidRPr="001D136B">
        <w:rPr>
          <w:rFonts w:cs="Arial"/>
          <w:i/>
          <w:iCs/>
          <w:sz w:val="20"/>
          <w:szCs w:val="20"/>
        </w:rPr>
        <w:t xml:space="preserve">Key considerations: </w:t>
      </w:r>
      <w:r w:rsidR="00507FC3" w:rsidRPr="001D136B">
        <w:rPr>
          <w:rFonts w:cs="Arial"/>
          <w:i/>
          <w:iCs/>
          <w:sz w:val="20"/>
          <w:szCs w:val="20"/>
        </w:rPr>
        <w:t>s</w:t>
      </w:r>
      <w:r w:rsidRPr="001D136B">
        <w:rPr>
          <w:rFonts w:cs="Arial"/>
          <w:i/>
          <w:iCs/>
          <w:sz w:val="20"/>
          <w:szCs w:val="20"/>
        </w:rPr>
        <w:t xml:space="preserve">ustainability; regenerative design; biodiversity and ecosystem impact; local </w:t>
      </w:r>
      <w:r w:rsidR="00507FC3" w:rsidRPr="001D136B">
        <w:rPr>
          <w:rFonts w:cs="Arial"/>
          <w:i/>
          <w:iCs/>
          <w:sz w:val="20"/>
          <w:szCs w:val="20"/>
        </w:rPr>
        <w:t>resilience; longevity</w:t>
      </w:r>
      <w:r w:rsidRPr="001D136B">
        <w:rPr>
          <w:rFonts w:cs="Arial"/>
          <w:i/>
          <w:iCs/>
          <w:sz w:val="20"/>
          <w:szCs w:val="20"/>
        </w:rPr>
        <w:t xml:space="preserve"> and purpose.</w:t>
      </w:r>
    </w:p>
    <w:p w14:paraId="17787093" w14:textId="7DE1B163" w:rsidR="00FD671C" w:rsidRDefault="00FD671C" w:rsidP="00FD671C">
      <w:pPr>
        <w:pStyle w:val="IStructEBodyCopy"/>
        <w:pBdr>
          <w:bottom w:val="single" w:sz="6" w:space="1" w:color="auto"/>
        </w:pBdr>
        <w:rPr>
          <w:rFonts w:cs="Arial"/>
          <w:i/>
          <w:iCs/>
          <w:sz w:val="20"/>
          <w:szCs w:val="20"/>
        </w:rPr>
      </w:pPr>
      <w:r w:rsidRPr="001D136B">
        <w:rPr>
          <w:rFonts w:cs="Arial"/>
          <w:i/>
          <w:iCs/>
          <w:sz w:val="20"/>
          <w:szCs w:val="20"/>
        </w:rPr>
        <w:t>Your answer could include supporting images and diagrams. Please write your answer below the line and insert any images directly into your report.</w:t>
      </w:r>
    </w:p>
    <w:p w14:paraId="30F2A6B2" w14:textId="67F1C105" w:rsidR="00752D01" w:rsidRDefault="00752D01" w:rsidP="00752D01">
      <w:pPr>
        <w:pStyle w:val="IStructEBodyCopy"/>
        <w:pBdr>
          <w:bottom w:val="single" w:sz="6" w:space="1" w:color="auto"/>
        </w:pBdr>
        <w:rPr>
          <w:i/>
          <w:iCs/>
          <w:sz w:val="20"/>
          <w:szCs w:val="20"/>
        </w:rPr>
      </w:pPr>
    </w:p>
    <w:p w14:paraId="2EF48AB9" w14:textId="297474BA" w:rsidR="00752D01" w:rsidRDefault="00752D01" w:rsidP="00752D01">
      <w:pPr>
        <w:pStyle w:val="IStructEBodyCopy"/>
      </w:pPr>
    </w:p>
    <w:p w14:paraId="6E2805EE" w14:textId="77777777" w:rsidR="00A03547" w:rsidRDefault="00A03547">
      <w:pPr>
        <w:rPr>
          <w:rFonts w:ascii="Helvetica Neue" w:hAnsi="Helvetica Neue" w:cs="Times New Roman (Body CS)"/>
          <w:b/>
          <w:color w:val="269C6F"/>
          <w:sz w:val="28"/>
        </w:rPr>
      </w:pPr>
      <w:r>
        <w:br w:type="page"/>
      </w:r>
    </w:p>
    <w:p w14:paraId="73AEC61B" w14:textId="26DC8128" w:rsidR="00A03547" w:rsidRPr="00FD671C" w:rsidRDefault="00A03547" w:rsidP="00A03547">
      <w:pPr>
        <w:pStyle w:val="IStructEHeading1"/>
        <w:numPr>
          <w:ilvl w:val="0"/>
          <w:numId w:val="3"/>
        </w:numPr>
        <w:rPr>
          <w:rFonts w:ascii="HelveticaNeueLT Std" w:hAnsi="HelveticaNeueLT Std"/>
        </w:rPr>
      </w:pPr>
      <w:r w:rsidRPr="00FD671C">
        <w:rPr>
          <w:rFonts w:ascii="HelveticaNeueLT Std" w:hAnsi="HelveticaNeueLT Std"/>
        </w:rPr>
        <w:lastRenderedPageBreak/>
        <w:t xml:space="preserve">PEOPLE </w:t>
      </w:r>
      <w:r w:rsidR="00FD671C" w:rsidRPr="00FD671C">
        <w:rPr>
          <w:rFonts w:ascii="HelveticaNeueLT Std" w:hAnsi="HelveticaNeueLT Std"/>
        </w:rPr>
        <w:t xml:space="preserve">How does the structural engineering of this project demonstrate </w:t>
      </w:r>
      <w:r w:rsidR="00194240">
        <w:rPr>
          <w:rFonts w:ascii="HelveticaNeueLT Std" w:hAnsi="HelveticaNeueLT Std"/>
        </w:rPr>
        <w:t>a lasting positive</w:t>
      </w:r>
      <w:r w:rsidR="00FD671C" w:rsidRPr="00FD671C">
        <w:rPr>
          <w:rFonts w:ascii="HelveticaNeueLT Std" w:hAnsi="HelveticaNeueLT Std"/>
        </w:rPr>
        <w:t xml:space="preserve"> impact on the people involved with the project, and the end-users of the project?</w:t>
      </w:r>
    </w:p>
    <w:p w14:paraId="4E9F8B80" w14:textId="2C17E362" w:rsidR="00194240" w:rsidRPr="001D136B" w:rsidRDefault="00194240" w:rsidP="00FD671C">
      <w:pPr>
        <w:pStyle w:val="IStructEBodyCopy"/>
        <w:pBdr>
          <w:bottom w:val="single" w:sz="6" w:space="1" w:color="auto"/>
        </w:pBdr>
        <w:rPr>
          <w:i/>
          <w:iCs/>
          <w:sz w:val="20"/>
          <w:szCs w:val="20"/>
        </w:rPr>
      </w:pPr>
      <w:r w:rsidRPr="001D136B">
        <w:rPr>
          <w:i/>
          <w:iCs/>
          <w:sz w:val="20"/>
          <w:szCs w:val="20"/>
        </w:rPr>
        <w:t xml:space="preserve">Your answer </w:t>
      </w:r>
      <w:r w:rsidR="00507FC3" w:rsidRPr="001D136B">
        <w:rPr>
          <w:i/>
          <w:iCs/>
          <w:sz w:val="20"/>
          <w:szCs w:val="20"/>
        </w:rPr>
        <w:t>should consider</w:t>
      </w:r>
      <w:r w:rsidRPr="001D136B">
        <w:rPr>
          <w:i/>
          <w:iCs/>
          <w:sz w:val="20"/>
          <w:szCs w:val="20"/>
        </w:rPr>
        <w:t xml:space="preserve"> the positive legacy of the project for stakeholders and users, emphasising the human and societal impact of engineering.</w:t>
      </w:r>
    </w:p>
    <w:p w14:paraId="30DB8030" w14:textId="7E700F77" w:rsidR="00194240" w:rsidRPr="001D136B" w:rsidRDefault="00194240" w:rsidP="00FD671C">
      <w:pPr>
        <w:pStyle w:val="IStructEBodyCopy"/>
        <w:pBdr>
          <w:bottom w:val="single" w:sz="6" w:space="1" w:color="auto"/>
        </w:pBdr>
        <w:rPr>
          <w:i/>
          <w:iCs/>
          <w:sz w:val="20"/>
          <w:szCs w:val="20"/>
        </w:rPr>
      </w:pPr>
      <w:r w:rsidRPr="001D136B">
        <w:rPr>
          <w:i/>
          <w:iCs/>
          <w:sz w:val="20"/>
          <w:szCs w:val="20"/>
        </w:rPr>
        <w:t xml:space="preserve">Key considerations: Social impact; inclusivity; teamwork and collaboration; leadership and </w:t>
      </w:r>
      <w:r w:rsidR="00507FC3" w:rsidRPr="001D136B">
        <w:rPr>
          <w:i/>
          <w:iCs/>
          <w:sz w:val="20"/>
          <w:szCs w:val="20"/>
        </w:rPr>
        <w:t>mentorship; human</w:t>
      </w:r>
      <w:r w:rsidRPr="001D136B">
        <w:rPr>
          <w:i/>
          <w:iCs/>
          <w:sz w:val="20"/>
          <w:szCs w:val="20"/>
        </w:rPr>
        <w:t xml:space="preserve"> experience.</w:t>
      </w:r>
    </w:p>
    <w:p w14:paraId="35E99987" w14:textId="3C8E6F77" w:rsidR="00FD671C" w:rsidRDefault="00FD671C" w:rsidP="00FD671C">
      <w:pPr>
        <w:pStyle w:val="IStructEBodyCopy"/>
        <w:pBdr>
          <w:bottom w:val="single" w:sz="6" w:space="1" w:color="auto"/>
        </w:pBdr>
        <w:rPr>
          <w:rFonts w:cs="Arial"/>
          <w:i/>
          <w:iCs/>
          <w:sz w:val="20"/>
          <w:szCs w:val="20"/>
        </w:rPr>
      </w:pPr>
      <w:r w:rsidRPr="001D136B">
        <w:rPr>
          <w:rFonts w:cs="Arial"/>
          <w:i/>
          <w:iCs/>
          <w:sz w:val="20"/>
          <w:szCs w:val="20"/>
        </w:rPr>
        <w:t>Your answer could include supporting images and diagrams. Please write your answer below the line and insert any images directly into your report.</w:t>
      </w:r>
    </w:p>
    <w:p w14:paraId="18DAF71D" w14:textId="77777777" w:rsidR="00A03547" w:rsidRDefault="00A03547" w:rsidP="00A03547">
      <w:pPr>
        <w:pStyle w:val="IStructEBodyCopy"/>
        <w:pBdr>
          <w:bottom w:val="single" w:sz="6" w:space="1" w:color="auto"/>
        </w:pBdr>
        <w:rPr>
          <w:rFonts w:cs="Arial"/>
          <w:i/>
          <w:iCs/>
          <w:sz w:val="20"/>
          <w:szCs w:val="20"/>
        </w:rPr>
      </w:pPr>
    </w:p>
    <w:p w14:paraId="16E58F16" w14:textId="07E42C0D" w:rsidR="00A03547" w:rsidRPr="00D961D2" w:rsidRDefault="00A03547" w:rsidP="00D961D2">
      <w:pPr>
        <w:pStyle w:val="IStructEBodyCopy"/>
      </w:pPr>
    </w:p>
    <w:p w14:paraId="640EC5A4" w14:textId="77777777" w:rsidR="00DB2155" w:rsidRDefault="00DB2155">
      <w:pPr>
        <w:rPr>
          <w:rFonts w:ascii="Helvetica Neue" w:hAnsi="Helvetica Neue" w:cs="Arial"/>
          <w:b/>
          <w:color w:val="269C6F"/>
          <w:sz w:val="28"/>
        </w:rPr>
      </w:pPr>
      <w:r>
        <w:rPr>
          <w:rFonts w:cs="Arial"/>
        </w:rPr>
        <w:br w:type="page"/>
      </w:r>
    </w:p>
    <w:p w14:paraId="088248D6" w14:textId="1A95FF99" w:rsidR="00A03547" w:rsidRPr="001D136B" w:rsidRDefault="00A03547" w:rsidP="00A03547">
      <w:pPr>
        <w:pStyle w:val="IStructEHeading1"/>
        <w:numPr>
          <w:ilvl w:val="0"/>
          <w:numId w:val="3"/>
        </w:numPr>
        <w:rPr>
          <w:rFonts w:ascii="HelveticaNeueLT Std" w:hAnsi="HelveticaNeueLT Std"/>
        </w:rPr>
      </w:pPr>
      <w:r w:rsidRPr="00FD671C">
        <w:rPr>
          <w:rFonts w:ascii="HelveticaNeueLT Std" w:hAnsi="HelveticaNeueLT Std" w:cs="Arial"/>
        </w:rPr>
        <w:lastRenderedPageBreak/>
        <w:t xml:space="preserve">PROCESS </w:t>
      </w:r>
      <w:r w:rsidR="00FD671C" w:rsidRPr="001D136B">
        <w:rPr>
          <w:rFonts w:ascii="HelveticaNeueLT Std" w:hAnsi="HelveticaNeueLT Std" w:cs="Arial"/>
        </w:rPr>
        <w:t xml:space="preserve">How do the </w:t>
      </w:r>
      <w:r w:rsidR="00194240" w:rsidRPr="001D136B">
        <w:rPr>
          <w:rFonts w:ascii="HelveticaNeueLT Std" w:hAnsi="HelveticaNeueLT Std" w:cs="Arial"/>
        </w:rPr>
        <w:t xml:space="preserve">methods and </w:t>
      </w:r>
      <w:r w:rsidR="00FD671C" w:rsidRPr="001D136B">
        <w:rPr>
          <w:rFonts w:ascii="HelveticaNeueLT Std" w:hAnsi="HelveticaNeueLT Std" w:cs="Arial"/>
        </w:rPr>
        <w:t>processes behind the structural design and/or construction of this project demonstrate</w:t>
      </w:r>
      <w:r w:rsidR="00194240" w:rsidRPr="001D136B">
        <w:rPr>
          <w:rFonts w:ascii="HelveticaNeueLT Std" w:hAnsi="HelveticaNeueLT Std" w:cs="Arial"/>
        </w:rPr>
        <w:t xml:space="preserve"> </w:t>
      </w:r>
      <w:r w:rsidR="00FD671C" w:rsidRPr="001D136B">
        <w:rPr>
          <w:rFonts w:ascii="HelveticaNeueLT Std" w:hAnsi="HelveticaNeueLT Std" w:cs="Arial"/>
        </w:rPr>
        <w:t>excellence?</w:t>
      </w:r>
    </w:p>
    <w:p w14:paraId="441FC7A3" w14:textId="6793770F" w:rsidR="00FD671C" w:rsidRPr="001D136B" w:rsidRDefault="00194240" w:rsidP="00FD671C">
      <w:pPr>
        <w:pStyle w:val="IStructEBodyCopy"/>
        <w:pBdr>
          <w:bottom w:val="single" w:sz="6" w:space="1" w:color="auto"/>
        </w:pBdr>
        <w:rPr>
          <w:i/>
          <w:iCs/>
          <w:sz w:val="20"/>
          <w:szCs w:val="20"/>
        </w:rPr>
      </w:pPr>
      <w:r w:rsidRPr="001D136B">
        <w:rPr>
          <w:i/>
          <w:iCs/>
          <w:sz w:val="20"/>
          <w:szCs w:val="20"/>
        </w:rPr>
        <w:t xml:space="preserve">Your </w:t>
      </w:r>
      <w:r w:rsidR="005367D1" w:rsidRPr="001D136B">
        <w:rPr>
          <w:i/>
          <w:iCs/>
          <w:sz w:val="20"/>
          <w:szCs w:val="20"/>
        </w:rPr>
        <w:t>answer</w:t>
      </w:r>
      <w:r w:rsidRPr="001D136B">
        <w:rPr>
          <w:i/>
          <w:iCs/>
          <w:sz w:val="20"/>
          <w:szCs w:val="20"/>
        </w:rPr>
        <w:t xml:space="preserve"> </w:t>
      </w:r>
      <w:r w:rsidR="00507FC3" w:rsidRPr="001D136B">
        <w:rPr>
          <w:i/>
          <w:iCs/>
          <w:sz w:val="20"/>
          <w:szCs w:val="20"/>
        </w:rPr>
        <w:t>should consider</w:t>
      </w:r>
      <w:r w:rsidRPr="001D136B">
        <w:rPr>
          <w:i/>
          <w:iCs/>
          <w:sz w:val="20"/>
          <w:szCs w:val="20"/>
        </w:rPr>
        <w:t xml:space="preserve"> methods and processes that demonstrate technical excellence, innovation, and ingenuity in structural engineering</w:t>
      </w:r>
      <w:r w:rsidR="00FD671C" w:rsidRPr="001D136B">
        <w:rPr>
          <w:i/>
          <w:iCs/>
          <w:sz w:val="20"/>
          <w:szCs w:val="20"/>
        </w:rPr>
        <w:t>.</w:t>
      </w:r>
      <w:r w:rsidR="005367D1" w:rsidRPr="001D136B">
        <w:rPr>
          <w:i/>
          <w:iCs/>
          <w:sz w:val="20"/>
          <w:szCs w:val="20"/>
        </w:rPr>
        <w:t xml:space="preserve"> How did engineering processes elevate the project and help delivered outstanding outcomes?</w:t>
      </w:r>
      <w:r w:rsidR="005367D1" w:rsidRPr="001D136B">
        <w:rPr>
          <w:rFonts w:asciiTheme="minorHAnsi" w:hAnsiTheme="minorHAnsi" w:cstheme="minorBidi"/>
          <w:sz w:val="22"/>
          <w:lang w:val="en-US"/>
        </w:rPr>
        <w:t> </w:t>
      </w:r>
    </w:p>
    <w:p w14:paraId="079D6AC0" w14:textId="225345DC" w:rsidR="005367D1" w:rsidRPr="001D136B" w:rsidRDefault="005367D1" w:rsidP="00FD671C">
      <w:pPr>
        <w:pStyle w:val="IStructEBodyCopy"/>
        <w:pBdr>
          <w:bottom w:val="single" w:sz="6" w:space="1" w:color="auto"/>
        </w:pBdr>
        <w:rPr>
          <w:i/>
          <w:iCs/>
          <w:sz w:val="20"/>
          <w:szCs w:val="20"/>
        </w:rPr>
      </w:pPr>
      <w:r w:rsidRPr="001D136B">
        <w:rPr>
          <w:i/>
          <w:iCs/>
          <w:sz w:val="20"/>
          <w:szCs w:val="20"/>
        </w:rPr>
        <w:t xml:space="preserve">Key considerations: technical excellence; </w:t>
      </w:r>
      <w:r w:rsidR="00507FC3" w:rsidRPr="001D136B">
        <w:rPr>
          <w:i/>
          <w:iCs/>
          <w:sz w:val="20"/>
          <w:szCs w:val="20"/>
        </w:rPr>
        <w:t>i</w:t>
      </w:r>
      <w:r w:rsidRPr="001D136B">
        <w:rPr>
          <w:i/>
          <w:iCs/>
          <w:sz w:val="20"/>
          <w:szCs w:val="20"/>
        </w:rPr>
        <w:t xml:space="preserve">nnovation and ingenuity; </w:t>
      </w:r>
      <w:r w:rsidR="00507FC3" w:rsidRPr="001D136B">
        <w:rPr>
          <w:i/>
          <w:iCs/>
          <w:sz w:val="20"/>
          <w:szCs w:val="20"/>
        </w:rPr>
        <w:t>e</w:t>
      </w:r>
      <w:r w:rsidRPr="001D136B">
        <w:rPr>
          <w:i/>
          <w:iCs/>
          <w:sz w:val="20"/>
          <w:szCs w:val="20"/>
        </w:rPr>
        <w:t>fficiency and effectiveness; artistry and craft.</w:t>
      </w:r>
    </w:p>
    <w:p w14:paraId="5DB39294" w14:textId="55A20828" w:rsidR="00FD671C" w:rsidRDefault="00FD671C" w:rsidP="00FD671C">
      <w:pPr>
        <w:pStyle w:val="IStructEBodyCopy"/>
        <w:pBdr>
          <w:bottom w:val="single" w:sz="6" w:space="1" w:color="auto"/>
        </w:pBdr>
        <w:rPr>
          <w:rFonts w:cs="Arial"/>
          <w:i/>
          <w:iCs/>
          <w:sz w:val="20"/>
          <w:szCs w:val="20"/>
        </w:rPr>
      </w:pPr>
      <w:r w:rsidRPr="001D136B">
        <w:rPr>
          <w:rFonts w:cs="Arial"/>
          <w:i/>
          <w:iCs/>
          <w:sz w:val="20"/>
          <w:szCs w:val="20"/>
        </w:rPr>
        <w:t>Your answer could include supporting images and diagrams. Please write your answer below the line and insert any images directly into your report.</w:t>
      </w:r>
    </w:p>
    <w:p w14:paraId="0D4F31A0" w14:textId="77777777" w:rsidR="00DB2155" w:rsidRDefault="00DB2155" w:rsidP="00DB2155">
      <w:pPr>
        <w:pStyle w:val="IStructEBodyCopy"/>
        <w:pBdr>
          <w:bottom w:val="single" w:sz="6" w:space="1" w:color="auto"/>
        </w:pBdr>
        <w:rPr>
          <w:i/>
          <w:iCs/>
          <w:sz w:val="20"/>
          <w:szCs w:val="20"/>
        </w:rPr>
      </w:pPr>
    </w:p>
    <w:p w14:paraId="78407CCA" w14:textId="09133C19" w:rsidR="00D961D2" w:rsidRDefault="00D961D2" w:rsidP="00D961D2">
      <w:pPr>
        <w:pStyle w:val="IStructEBodyCopy"/>
      </w:pPr>
      <w:r>
        <w:br w:type="page"/>
      </w:r>
    </w:p>
    <w:p w14:paraId="766FD75B" w14:textId="1ADF262F" w:rsidR="00D961D2" w:rsidRPr="00FD671C" w:rsidRDefault="00D961D2" w:rsidP="00D961D2">
      <w:pPr>
        <w:pStyle w:val="IStructEHeading1"/>
        <w:numPr>
          <w:ilvl w:val="0"/>
          <w:numId w:val="3"/>
        </w:numPr>
        <w:rPr>
          <w:rFonts w:ascii="HelveticaNeueLT Std" w:hAnsi="HelveticaNeueLT Std"/>
        </w:rPr>
      </w:pPr>
      <w:r w:rsidRPr="00FD671C">
        <w:rPr>
          <w:rFonts w:ascii="HelveticaNeueLT Std" w:hAnsi="HelveticaNeueLT Std"/>
        </w:rPr>
        <w:lastRenderedPageBreak/>
        <w:t xml:space="preserve">PROFESSION </w:t>
      </w:r>
      <w:r w:rsidR="00FD671C" w:rsidRPr="00FD671C">
        <w:rPr>
          <w:rFonts w:ascii="HelveticaNeueLT Std" w:hAnsi="HelveticaNeueLT Std"/>
        </w:rPr>
        <w:t>How has this project advanced the structural engineering profession?</w:t>
      </w:r>
    </w:p>
    <w:p w14:paraId="7C6A89A5" w14:textId="49F850C8" w:rsidR="005367D1" w:rsidRPr="001D136B" w:rsidRDefault="005367D1" w:rsidP="00FD671C">
      <w:pPr>
        <w:pStyle w:val="IStructEBodyCopy"/>
        <w:pBdr>
          <w:bottom w:val="single" w:sz="6" w:space="1" w:color="auto"/>
        </w:pBdr>
        <w:rPr>
          <w:i/>
          <w:iCs/>
          <w:sz w:val="20"/>
          <w:szCs w:val="20"/>
        </w:rPr>
      </w:pPr>
      <w:r w:rsidRPr="001D136B">
        <w:rPr>
          <w:i/>
          <w:iCs/>
          <w:sz w:val="20"/>
          <w:szCs w:val="20"/>
        </w:rPr>
        <w:t xml:space="preserve">Your answer should consider the positive impact of your project on the structural engineering profession and </w:t>
      </w:r>
      <w:r w:rsidR="00507FC3" w:rsidRPr="001D136B">
        <w:rPr>
          <w:i/>
          <w:iCs/>
          <w:sz w:val="20"/>
          <w:szCs w:val="20"/>
        </w:rPr>
        <w:t xml:space="preserve">the </w:t>
      </w:r>
      <w:r w:rsidRPr="001D136B">
        <w:rPr>
          <w:i/>
          <w:iCs/>
          <w:sz w:val="20"/>
          <w:szCs w:val="20"/>
        </w:rPr>
        <w:t>ways in which it enhances the reputation of the profession more widely.</w:t>
      </w:r>
    </w:p>
    <w:p w14:paraId="22866563" w14:textId="3A499964" w:rsidR="005367D1" w:rsidRDefault="005367D1" w:rsidP="00FD671C">
      <w:pPr>
        <w:pStyle w:val="IStructEBodyCopy"/>
        <w:pBdr>
          <w:bottom w:val="single" w:sz="6" w:space="1" w:color="auto"/>
        </w:pBdr>
        <w:rPr>
          <w:i/>
          <w:iCs/>
          <w:sz w:val="20"/>
          <w:szCs w:val="20"/>
        </w:rPr>
      </w:pPr>
      <w:r w:rsidRPr="001D136B">
        <w:rPr>
          <w:i/>
          <w:iCs/>
          <w:sz w:val="20"/>
          <w:szCs w:val="20"/>
        </w:rPr>
        <w:t>Key considerations: Inspiration, advancing the professions; public engagement.</w:t>
      </w:r>
    </w:p>
    <w:p w14:paraId="4D0B1CFE" w14:textId="1D5976CA" w:rsidR="00FD671C" w:rsidRDefault="00FD671C" w:rsidP="00FD671C">
      <w:pPr>
        <w:pStyle w:val="IStructEBodyCopy"/>
        <w:pBdr>
          <w:bottom w:val="single" w:sz="6" w:space="1" w:color="auto"/>
        </w:pBdr>
        <w:rPr>
          <w:rFonts w:cs="Arial"/>
          <w:i/>
          <w:iCs/>
          <w:sz w:val="20"/>
          <w:szCs w:val="20"/>
        </w:rPr>
      </w:pPr>
      <w:r w:rsidRPr="00F40024">
        <w:rPr>
          <w:rFonts w:cs="Arial"/>
          <w:i/>
          <w:iCs/>
          <w:sz w:val="20"/>
          <w:szCs w:val="20"/>
        </w:rPr>
        <w:t>Your answer could include supporting images and diagrams</w:t>
      </w:r>
      <w:r>
        <w:rPr>
          <w:rFonts w:cs="Arial"/>
          <w:i/>
          <w:iCs/>
          <w:sz w:val="20"/>
          <w:szCs w:val="20"/>
        </w:rPr>
        <w:t>. Please write your answer below the line and insert any images directly into your report.</w:t>
      </w:r>
    </w:p>
    <w:p w14:paraId="133C027C" w14:textId="77777777" w:rsidR="00D961D2" w:rsidRDefault="00D961D2" w:rsidP="00D961D2">
      <w:pPr>
        <w:pStyle w:val="IStructEBodyCopy"/>
        <w:pBdr>
          <w:bottom w:val="single" w:sz="6" w:space="1" w:color="auto"/>
        </w:pBdr>
        <w:rPr>
          <w:i/>
          <w:iCs/>
          <w:sz w:val="20"/>
          <w:szCs w:val="20"/>
        </w:rPr>
      </w:pPr>
    </w:p>
    <w:p w14:paraId="1E7B36F6" w14:textId="64FFD9B8" w:rsidR="00D961D2" w:rsidRPr="00D961D2" w:rsidRDefault="00D961D2" w:rsidP="00D961D2">
      <w:pPr>
        <w:pStyle w:val="IStructEBodyCopy"/>
      </w:pPr>
    </w:p>
    <w:p w14:paraId="705F5DD9" w14:textId="77777777" w:rsidR="00D961D2" w:rsidRPr="00DB2155" w:rsidRDefault="00D961D2" w:rsidP="00D961D2">
      <w:pPr>
        <w:pStyle w:val="IStructEBodyCopy"/>
      </w:pPr>
    </w:p>
    <w:p w14:paraId="4269B697" w14:textId="77777777" w:rsidR="00A03547" w:rsidRPr="00A03547" w:rsidRDefault="00A03547" w:rsidP="00DB2155">
      <w:pPr>
        <w:pStyle w:val="IStructEHeading1"/>
      </w:pPr>
    </w:p>
    <w:p w14:paraId="6B76EDD7" w14:textId="77777777" w:rsidR="00A03547" w:rsidRPr="00752D01" w:rsidRDefault="00A03547" w:rsidP="00A03547">
      <w:pPr>
        <w:pStyle w:val="IStructEHeading1"/>
      </w:pPr>
    </w:p>
    <w:sectPr w:rsidR="00A03547" w:rsidRPr="00752D01" w:rsidSect="00F7774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680" w:right="680" w:bottom="816" w:left="68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E51D7" w14:textId="77777777" w:rsidR="00494757" w:rsidRDefault="00494757" w:rsidP="00510BEC">
      <w:pPr>
        <w:spacing w:after="0" w:line="240" w:lineRule="auto"/>
      </w:pPr>
      <w:r>
        <w:separator/>
      </w:r>
    </w:p>
  </w:endnote>
  <w:endnote w:type="continuationSeparator" w:id="0">
    <w:p w14:paraId="5046A7A2" w14:textId="77777777" w:rsidR="00494757" w:rsidRDefault="00494757" w:rsidP="00510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C70A4A-B1C1-4EEB-A399-A19A2A4F7E4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Helvetica Neue Light">
    <w:altName w:val="Arial Nova Light"/>
    <w:charset w:val="00"/>
    <w:family w:val="auto"/>
    <w:pitch w:val="variable"/>
    <w:sig w:usb0="A00002FF" w:usb1="5000205B" w:usb2="00000002" w:usb3="00000000" w:csb0="00000007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Thi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8729C772-2187-4219-A966-FD69AE49E4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7472823"/>
      <w:docPartObj>
        <w:docPartGallery w:val="Page Numbers (Bottom of Page)"/>
        <w:docPartUnique/>
      </w:docPartObj>
    </w:sdtPr>
    <w:sdtContent>
      <w:p w14:paraId="56301700" w14:textId="2D0A2AEF" w:rsidR="00510BEC" w:rsidRDefault="00510BEC" w:rsidP="008F267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4DDD93" w14:textId="77777777" w:rsidR="00510BEC" w:rsidRDefault="00510BEC" w:rsidP="00510BE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Helvetica Neue" w:hAnsi="Helvetica Neue"/>
        <w:b/>
        <w:bCs/>
        <w:color w:val="269C6F"/>
      </w:rPr>
      <w:id w:val="1219092274"/>
      <w:docPartObj>
        <w:docPartGallery w:val="Page Numbers (Bottom of Page)"/>
        <w:docPartUnique/>
      </w:docPartObj>
    </w:sdtPr>
    <w:sdtContent>
      <w:p w14:paraId="7F13757D" w14:textId="1564E135" w:rsidR="00510BEC" w:rsidRPr="00EA1121" w:rsidRDefault="00510BEC" w:rsidP="008F2672">
        <w:pPr>
          <w:pStyle w:val="Footer"/>
          <w:framePr w:wrap="none" w:vAnchor="text" w:hAnchor="margin" w:xAlign="right" w:y="1"/>
          <w:rPr>
            <w:rStyle w:val="PageNumber"/>
            <w:rFonts w:ascii="Helvetica Neue" w:hAnsi="Helvetica Neue"/>
            <w:b/>
            <w:bCs/>
            <w:color w:val="269C6F"/>
          </w:rPr>
        </w:pPr>
        <w:r w:rsidRPr="007831DC">
          <w:rPr>
            <w:rStyle w:val="PageNumber"/>
            <w:rFonts w:ascii="HelveticaNeueLT Std" w:hAnsi="HelveticaNeueLT Std"/>
            <w:b/>
            <w:bCs/>
            <w:color w:val="269C6F"/>
          </w:rPr>
          <w:fldChar w:fldCharType="begin"/>
        </w:r>
        <w:r w:rsidRPr="007831DC">
          <w:rPr>
            <w:rStyle w:val="PageNumber"/>
            <w:rFonts w:ascii="HelveticaNeueLT Std" w:hAnsi="HelveticaNeueLT Std"/>
            <w:b/>
            <w:bCs/>
            <w:color w:val="269C6F"/>
          </w:rPr>
          <w:instrText xml:space="preserve"> PAGE </w:instrText>
        </w:r>
        <w:r w:rsidRPr="007831DC">
          <w:rPr>
            <w:rStyle w:val="PageNumber"/>
            <w:rFonts w:ascii="HelveticaNeueLT Std" w:hAnsi="HelveticaNeueLT Std"/>
            <w:b/>
            <w:bCs/>
            <w:color w:val="269C6F"/>
          </w:rPr>
          <w:fldChar w:fldCharType="separate"/>
        </w:r>
        <w:r w:rsidRPr="007831DC">
          <w:rPr>
            <w:rStyle w:val="PageNumber"/>
            <w:rFonts w:ascii="HelveticaNeueLT Std" w:hAnsi="HelveticaNeueLT Std"/>
            <w:b/>
            <w:bCs/>
            <w:noProof/>
            <w:color w:val="269C6F"/>
          </w:rPr>
          <w:t>1</w:t>
        </w:r>
        <w:r w:rsidRPr="007831DC">
          <w:rPr>
            <w:rStyle w:val="PageNumber"/>
            <w:rFonts w:ascii="HelveticaNeueLT Std" w:hAnsi="HelveticaNeueLT Std"/>
            <w:b/>
            <w:bCs/>
            <w:color w:val="269C6F"/>
          </w:rPr>
          <w:fldChar w:fldCharType="end"/>
        </w:r>
      </w:p>
    </w:sdtContent>
  </w:sdt>
  <w:p w14:paraId="128F9A60" w14:textId="725A77D0" w:rsidR="00510BEC" w:rsidRPr="00FD671C" w:rsidRDefault="00510BEC" w:rsidP="00510BEC">
    <w:pPr>
      <w:pStyle w:val="Footer"/>
      <w:ind w:right="360"/>
      <w:rPr>
        <w:rFonts w:ascii="HelveticaNeueLT Std" w:hAnsi="HelveticaNeueLT Std"/>
        <w:b/>
        <w:bCs/>
        <w:color w:val="269C6F"/>
      </w:rPr>
    </w:pPr>
    <w:r w:rsidRPr="00FD671C">
      <w:rPr>
        <w:rFonts w:ascii="HelveticaNeueLT Std" w:hAnsi="HelveticaNeueLT Std"/>
        <w:b/>
        <w:bCs/>
        <w:color w:val="269C6F"/>
      </w:rPr>
      <w:t>www.istructe.org</w:t>
    </w:r>
    <w:r w:rsidRPr="00FD671C">
      <w:rPr>
        <w:rFonts w:ascii="HelveticaNeueLT Std" w:hAnsi="HelveticaNeueLT Std"/>
        <w:b/>
        <w:bCs/>
        <w:color w:val="269C6F"/>
      </w:rPr>
      <w:ptab w:relativeTo="margin" w:alignment="center" w:leader="none"/>
    </w:r>
    <w:r w:rsidRPr="00FD671C">
      <w:rPr>
        <w:rFonts w:ascii="HelveticaNeueLT Std" w:hAnsi="HelveticaNeueLT Std"/>
        <w:b/>
        <w:bCs/>
        <w:color w:val="269C6F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D5E4C" w14:textId="77777777" w:rsidR="0044156F" w:rsidRDefault="004415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55406" w14:textId="77777777" w:rsidR="00494757" w:rsidRDefault="00494757" w:rsidP="00510BEC">
      <w:pPr>
        <w:spacing w:after="0" w:line="240" w:lineRule="auto"/>
      </w:pPr>
      <w:r>
        <w:separator/>
      </w:r>
    </w:p>
  </w:footnote>
  <w:footnote w:type="continuationSeparator" w:id="0">
    <w:p w14:paraId="4C5587C2" w14:textId="77777777" w:rsidR="00494757" w:rsidRDefault="00494757" w:rsidP="00510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154B3" w14:textId="77777777" w:rsidR="0044156F" w:rsidRDefault="004415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1BD83" w14:textId="77777777" w:rsidR="00824421" w:rsidRDefault="00824421" w:rsidP="00824421">
    <w:pPr>
      <w:pStyle w:val="NormalWeb"/>
    </w:pPr>
    <w:r>
      <w:rPr>
        <w:noProof/>
      </w:rPr>
      <w:drawing>
        <wp:inline distT="0" distB="0" distL="0" distR="0" wp14:anchorId="32F00B2E" wp14:editId="6C2D2606">
          <wp:extent cx="6589336" cy="514832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2271" cy="572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0FFEE2" w14:textId="285AB0D8" w:rsidR="00510BEC" w:rsidRDefault="00510BEC">
    <w:pPr>
      <w:pStyle w:val="Header"/>
    </w:pPr>
  </w:p>
  <w:p w14:paraId="78F9CDF3" w14:textId="77777777" w:rsidR="00B408EB" w:rsidRDefault="00B408EB">
    <w:pPr>
      <w:pStyle w:val="Header"/>
    </w:pPr>
  </w:p>
  <w:p w14:paraId="01AB21E8" w14:textId="77777777" w:rsidR="00882734" w:rsidRDefault="008827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47193" w14:textId="77777777" w:rsidR="0044156F" w:rsidRDefault="00441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23253"/>
    <w:multiLevelType w:val="hybridMultilevel"/>
    <w:tmpl w:val="4D9834BE"/>
    <w:lvl w:ilvl="0" w:tplc="18F6E320">
      <w:start w:val="1"/>
      <w:numFmt w:val="decimal"/>
      <w:lvlText w:val="%1."/>
      <w:lvlJc w:val="left"/>
      <w:pPr>
        <w:ind w:left="340" w:hanging="34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C7DF4"/>
    <w:multiLevelType w:val="hybridMultilevel"/>
    <w:tmpl w:val="FFE6E120"/>
    <w:lvl w:ilvl="0" w:tplc="18F6E320">
      <w:start w:val="1"/>
      <w:numFmt w:val="decimal"/>
      <w:lvlText w:val="%1."/>
      <w:lvlJc w:val="left"/>
      <w:pPr>
        <w:ind w:left="340" w:hanging="34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846DE3"/>
    <w:multiLevelType w:val="multilevel"/>
    <w:tmpl w:val="31F86FC8"/>
    <w:styleLink w:val="Style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1710" w:hanging="576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31734192">
    <w:abstractNumId w:val="2"/>
  </w:num>
  <w:num w:numId="2" w16cid:durableId="349379405">
    <w:abstractNumId w:val="1"/>
  </w:num>
  <w:num w:numId="3" w16cid:durableId="492448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BEC"/>
    <w:rsid w:val="00045F48"/>
    <w:rsid w:val="00083D23"/>
    <w:rsid w:val="00090FCA"/>
    <w:rsid w:val="000B38D3"/>
    <w:rsid w:val="000C7778"/>
    <w:rsid w:val="000D6435"/>
    <w:rsid w:val="000D7FC2"/>
    <w:rsid w:val="000E25B4"/>
    <w:rsid w:val="00192C9F"/>
    <w:rsid w:val="00194240"/>
    <w:rsid w:val="001B54C3"/>
    <w:rsid w:val="001D136B"/>
    <w:rsid w:val="00274368"/>
    <w:rsid w:val="00295F34"/>
    <w:rsid w:val="002D1E94"/>
    <w:rsid w:val="002E0C9A"/>
    <w:rsid w:val="002E0FFA"/>
    <w:rsid w:val="00347CA5"/>
    <w:rsid w:val="003B40F7"/>
    <w:rsid w:val="00414906"/>
    <w:rsid w:val="0044156F"/>
    <w:rsid w:val="00454F84"/>
    <w:rsid w:val="00470C51"/>
    <w:rsid w:val="004751FA"/>
    <w:rsid w:val="00494757"/>
    <w:rsid w:val="004E291F"/>
    <w:rsid w:val="00507FC3"/>
    <w:rsid w:val="00510BEC"/>
    <w:rsid w:val="005224D8"/>
    <w:rsid w:val="005367D1"/>
    <w:rsid w:val="005A44EB"/>
    <w:rsid w:val="005C050A"/>
    <w:rsid w:val="00603897"/>
    <w:rsid w:val="00752D01"/>
    <w:rsid w:val="007729B1"/>
    <w:rsid w:val="007831DC"/>
    <w:rsid w:val="007D6610"/>
    <w:rsid w:val="008043C6"/>
    <w:rsid w:val="00824421"/>
    <w:rsid w:val="00856CEC"/>
    <w:rsid w:val="008631CE"/>
    <w:rsid w:val="00882734"/>
    <w:rsid w:val="009458F9"/>
    <w:rsid w:val="00A03547"/>
    <w:rsid w:val="00A12476"/>
    <w:rsid w:val="00A269CE"/>
    <w:rsid w:val="00A319DE"/>
    <w:rsid w:val="00A81F21"/>
    <w:rsid w:val="00A93EF2"/>
    <w:rsid w:val="00AB64C7"/>
    <w:rsid w:val="00B408EB"/>
    <w:rsid w:val="00B55516"/>
    <w:rsid w:val="00B85730"/>
    <w:rsid w:val="00B876EF"/>
    <w:rsid w:val="00B97F6C"/>
    <w:rsid w:val="00C35BF7"/>
    <w:rsid w:val="00CA5581"/>
    <w:rsid w:val="00CE1629"/>
    <w:rsid w:val="00D06C57"/>
    <w:rsid w:val="00D47E52"/>
    <w:rsid w:val="00D74159"/>
    <w:rsid w:val="00D93425"/>
    <w:rsid w:val="00D961D2"/>
    <w:rsid w:val="00DB0C85"/>
    <w:rsid w:val="00DB2155"/>
    <w:rsid w:val="00DD0CCA"/>
    <w:rsid w:val="00E82040"/>
    <w:rsid w:val="00EA1121"/>
    <w:rsid w:val="00F34A85"/>
    <w:rsid w:val="00F40024"/>
    <w:rsid w:val="00F46249"/>
    <w:rsid w:val="00F7774E"/>
    <w:rsid w:val="00F97801"/>
    <w:rsid w:val="00F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B22DA"/>
  <w15:chartTrackingRefBased/>
  <w15:docId w15:val="{A99AB6B6-17BF-6148-A278-7F66D9EFE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58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3">
    <w:name w:val="Style3"/>
    <w:basedOn w:val="NoList"/>
    <w:uiPriority w:val="99"/>
    <w:rsid w:val="008043C6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510B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BE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10B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BEC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510BEC"/>
  </w:style>
  <w:style w:type="paragraph" w:customStyle="1" w:styleId="IStructEHeading1">
    <w:name w:val="IStructE Heading 1"/>
    <w:basedOn w:val="Normal"/>
    <w:qFormat/>
    <w:rsid w:val="00A03547"/>
    <w:pPr>
      <w:spacing w:after="200" w:line="240" w:lineRule="auto"/>
    </w:pPr>
    <w:rPr>
      <w:rFonts w:ascii="Helvetica Neue" w:hAnsi="Helvetica Neue" w:cs="Times New Roman (Body CS)"/>
      <w:b/>
      <w:color w:val="269C6F"/>
      <w:sz w:val="28"/>
    </w:rPr>
  </w:style>
  <w:style w:type="paragraph" w:customStyle="1" w:styleId="IStructEBodyCopy">
    <w:name w:val="IStructE Body Copy"/>
    <w:basedOn w:val="IStructEHeading1"/>
    <w:qFormat/>
    <w:rsid w:val="00295F34"/>
    <w:rPr>
      <w:rFonts w:ascii="Helvetica Neue Light" w:hAnsi="Helvetica Neue Light"/>
      <w:b w:val="0"/>
      <w:color w:val="4D4F53"/>
      <w:sz w:val="24"/>
    </w:rPr>
  </w:style>
  <w:style w:type="table" w:styleId="TableGrid">
    <w:name w:val="Table Grid"/>
    <w:basedOn w:val="TableNormal"/>
    <w:uiPriority w:val="39"/>
    <w:rsid w:val="00882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00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6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cbf149-c534-44b2-bd9e-fc265141d1a1">
      <Terms xmlns="http://schemas.microsoft.com/office/infopath/2007/PartnerControls"/>
    </lcf76f155ced4ddcb4097134ff3c332f>
    <TaxCatchAll xmlns="1eb7d15b-15b3-4cd8-9c2b-d1c33126c11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E2F071D188324C95594A7D75539091" ma:contentTypeVersion="13" ma:contentTypeDescription="Create a new document." ma:contentTypeScope="" ma:versionID="cf5afc90e39e7ba5e39fd908d3d04ebb">
  <xsd:schema xmlns:xsd="http://www.w3.org/2001/XMLSchema" xmlns:xs="http://www.w3.org/2001/XMLSchema" xmlns:p="http://schemas.microsoft.com/office/2006/metadata/properties" xmlns:ns2="abcbf149-c534-44b2-bd9e-fc265141d1a1" xmlns:ns3="1eb7d15b-15b3-4cd8-9c2b-d1c33126c118" targetNamespace="http://schemas.microsoft.com/office/2006/metadata/properties" ma:root="true" ma:fieldsID="26c1000651e159a881f880b4c54f8666" ns2:_="" ns3:_="">
    <xsd:import namespace="abcbf149-c534-44b2-bd9e-fc265141d1a1"/>
    <xsd:import namespace="1eb7d15b-15b3-4cd8-9c2b-d1c33126c1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bf149-c534-44b2-bd9e-fc265141d1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789d68a-5e19-41e4-8993-717320c07f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7d15b-15b3-4cd8-9c2b-d1c33126c11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dd792cf-2f58-4916-bdc0-4d928563942d}" ma:internalName="TaxCatchAll" ma:showField="CatchAllData" ma:web="1eb7d15b-15b3-4cd8-9c2b-d1c33126c1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3BA31-BF82-4E81-8521-6DFCED6B1EE5}">
  <ds:schemaRefs>
    <ds:schemaRef ds:uri="http://schemas.microsoft.com/office/2006/metadata/properties"/>
    <ds:schemaRef ds:uri="http://schemas.microsoft.com/office/infopath/2007/PartnerControls"/>
    <ds:schemaRef ds:uri="abcbf149-c534-44b2-bd9e-fc265141d1a1"/>
    <ds:schemaRef ds:uri="1eb7d15b-15b3-4cd8-9c2b-d1c33126c118"/>
  </ds:schemaRefs>
</ds:datastoreItem>
</file>

<file path=customXml/itemProps2.xml><?xml version="1.0" encoding="utf-8"?>
<ds:datastoreItem xmlns:ds="http://schemas.openxmlformats.org/officeDocument/2006/customXml" ds:itemID="{B0BC5322-1398-4B7D-8B64-F956593F7A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EBBE0-D71E-472A-877F-2EB98E795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cbf149-c534-44b2-bd9e-fc265141d1a1"/>
    <ds:schemaRef ds:uri="1eb7d15b-15b3-4cd8-9c2b-d1c33126c1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4AEF89-D166-4460-94F1-36C6C2A65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445</Words>
  <Characters>2620</Characters>
  <Application>Microsoft Office Word</Application>
  <DocSecurity>0</DocSecurity>
  <Lines>63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English</dc:creator>
  <cp:keywords/>
  <dc:description/>
  <cp:lastModifiedBy>Lise Kroeyer</cp:lastModifiedBy>
  <cp:revision>5</cp:revision>
  <dcterms:created xsi:type="dcterms:W3CDTF">2025-01-22T12:06:00Z</dcterms:created>
  <dcterms:modified xsi:type="dcterms:W3CDTF">2026-01-09T08:45:00Z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0x01010006E2F071D188324C95594A7D75539091</vt:lpwstr>
  </property>
  <property fmtid="{D5CDD505-2E9C-101B-9397-08002B2CF9AE}" pid="3" name="Order">
    <vt:r8>2282800</vt:r8>
  </property>
  <property fmtid="{D5CDD505-2E9C-101B-9397-08002B2CF9AE}" pid="4" name="MediaServiceImageTags">
    <vt:lpwstr/>
  </property>
</Properties>
</file>