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DA88" w14:textId="74993459" w:rsidR="006523B5" w:rsidRPr="00D020D1" w:rsidRDefault="00BC60EF" w:rsidP="00BC60EF">
      <w:pPr>
        <w:pStyle w:val="Title"/>
        <w:keepNext/>
        <w:rPr>
          <w:sz w:val="56"/>
          <w:szCs w:val="48"/>
        </w:rPr>
      </w:pPr>
      <w:r w:rsidRPr="00D020D1">
        <w:rPr>
          <w:sz w:val="56"/>
          <w:szCs w:val="48"/>
        </w:rPr>
        <w:t xml:space="preserve">IPD </w:t>
      </w:r>
      <w:r w:rsidR="00E2577F" w:rsidRPr="00D020D1">
        <w:rPr>
          <w:sz w:val="56"/>
          <w:szCs w:val="48"/>
        </w:rPr>
        <w:t xml:space="preserve">Progress summary record: </w:t>
      </w:r>
      <w:r w:rsidR="00225D40">
        <w:rPr>
          <w:sz w:val="56"/>
          <w:szCs w:val="48"/>
        </w:rPr>
        <w:t>Incorporated-</w:t>
      </w:r>
      <w:r w:rsidR="00E2577F" w:rsidRPr="00D020D1">
        <w:rPr>
          <w:sz w:val="56"/>
          <w:szCs w:val="48"/>
        </w:rPr>
        <w:t>Member</w:t>
      </w:r>
    </w:p>
    <w:tbl>
      <w:tblPr>
        <w:tblStyle w:val="IStructETable1"/>
        <w:tblW w:w="10773" w:type="dxa"/>
        <w:tblInd w:w="-567" w:type="dxa"/>
        <w:tblLook w:val="04A0" w:firstRow="1" w:lastRow="0" w:firstColumn="1" w:lastColumn="0" w:noHBand="0" w:noVBand="1"/>
      </w:tblPr>
      <w:tblGrid>
        <w:gridCol w:w="5611"/>
        <w:gridCol w:w="5162"/>
      </w:tblGrid>
      <w:tr w:rsidR="002020A4" w14:paraId="5D0EF1A0" w14:textId="77777777" w:rsidTr="00E2577F">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773" w:type="dxa"/>
            <w:gridSpan w:val="2"/>
          </w:tcPr>
          <w:p w14:paraId="2357095D" w14:textId="3DEF6A83" w:rsidR="002020A4" w:rsidRPr="00C4015F" w:rsidRDefault="002020A4">
            <w:r w:rsidRPr="00C4015F">
              <w:rPr>
                <w:b w:val="0"/>
                <w:sz w:val="24"/>
                <w:szCs w:val="24"/>
              </w:rPr>
              <w:t>Candidate Details</w:t>
            </w:r>
          </w:p>
        </w:tc>
      </w:tr>
      <w:tr w:rsidR="002020A4" w:rsidRPr="00C4015F" w14:paraId="1BA23469" w14:textId="77777777" w:rsidTr="00E2577F">
        <w:trPr>
          <w:trHeight w:val="276"/>
        </w:trPr>
        <w:tc>
          <w:tcPr>
            <w:cnfStyle w:val="001000000000" w:firstRow="0" w:lastRow="0" w:firstColumn="1" w:lastColumn="0" w:oddVBand="0" w:evenVBand="0" w:oddHBand="0" w:evenHBand="0" w:firstRowFirstColumn="0" w:firstRowLastColumn="0" w:lastRowFirstColumn="0" w:lastRowLastColumn="0"/>
            <w:tcW w:w="5611" w:type="dxa"/>
          </w:tcPr>
          <w:p w14:paraId="21587F5A" w14:textId="69F56B3A" w:rsidR="002020A4" w:rsidRPr="00C4015F" w:rsidRDefault="002020A4">
            <w:pPr>
              <w:rPr>
                <w:rFonts w:asciiTheme="minorHAnsi" w:hAnsiTheme="minorHAnsi"/>
                <w:color w:val="auto"/>
                <w:sz w:val="22"/>
                <w:szCs w:val="24"/>
              </w:rPr>
            </w:pPr>
            <w:r w:rsidRPr="00C4015F">
              <w:rPr>
                <w:rFonts w:asciiTheme="minorHAnsi" w:hAnsiTheme="minorHAnsi"/>
                <w:color w:val="auto"/>
                <w:sz w:val="20"/>
                <w:szCs w:val="22"/>
              </w:rPr>
              <w:t xml:space="preserve">Full Name: </w:t>
            </w:r>
          </w:p>
        </w:tc>
        <w:tc>
          <w:tcPr>
            <w:tcW w:w="5162" w:type="dxa"/>
          </w:tcPr>
          <w:p w14:paraId="5B1A50FF" w14:textId="071F87BC" w:rsidR="002020A4" w:rsidRPr="00C4015F" w:rsidRDefault="002020A4">
            <w:pPr>
              <w:cnfStyle w:val="000000000000" w:firstRow="0" w:lastRow="0" w:firstColumn="0" w:lastColumn="0" w:oddVBand="0" w:evenVBand="0" w:oddHBand="0" w:evenHBand="0" w:firstRowFirstColumn="0" w:firstRowLastColumn="0" w:lastRowFirstColumn="0" w:lastRowLastColumn="0"/>
              <w:rPr>
                <w:color w:val="auto"/>
                <w:sz w:val="22"/>
                <w:szCs w:val="24"/>
              </w:rPr>
            </w:pPr>
            <w:r w:rsidRPr="00C4015F">
              <w:rPr>
                <w:color w:val="auto"/>
                <w:sz w:val="20"/>
                <w:szCs w:val="22"/>
              </w:rPr>
              <w:t xml:space="preserve">Date: </w:t>
            </w:r>
          </w:p>
        </w:tc>
      </w:tr>
      <w:tr w:rsidR="00793C44" w:rsidRPr="00C4015F" w14:paraId="04262D28" w14:textId="77777777" w:rsidTr="00E2577F">
        <w:trPr>
          <w:cnfStyle w:val="000000010000" w:firstRow="0" w:lastRow="0" w:firstColumn="0" w:lastColumn="0" w:oddVBand="0" w:evenVBand="0" w:oddHBand="0" w:evenHBand="1"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611" w:type="dxa"/>
          </w:tcPr>
          <w:p w14:paraId="78E13435" w14:textId="3B032292" w:rsidR="00793C44" w:rsidRPr="00C4015F" w:rsidRDefault="00793C44">
            <w:pPr>
              <w:rPr>
                <w:rFonts w:asciiTheme="minorHAnsi" w:hAnsiTheme="minorHAnsi"/>
                <w:color w:val="auto"/>
                <w:szCs w:val="22"/>
              </w:rPr>
            </w:pPr>
            <w:r w:rsidRPr="00C4015F">
              <w:rPr>
                <w:rFonts w:asciiTheme="minorHAnsi" w:hAnsiTheme="minorHAnsi"/>
                <w:color w:val="auto"/>
                <w:sz w:val="20"/>
                <w:szCs w:val="22"/>
              </w:rPr>
              <w:t>Membership Number:</w:t>
            </w:r>
          </w:p>
        </w:tc>
        <w:tc>
          <w:tcPr>
            <w:tcW w:w="5162" w:type="dxa"/>
          </w:tcPr>
          <w:p w14:paraId="729CCB0A" w14:textId="1BA44D21" w:rsidR="00793C44" w:rsidRPr="00C4015F" w:rsidRDefault="00793C44">
            <w:pPr>
              <w:cnfStyle w:val="000000010000" w:firstRow="0" w:lastRow="0" w:firstColumn="0" w:lastColumn="0" w:oddVBand="0" w:evenVBand="0" w:oddHBand="0" w:evenHBand="1" w:firstRowFirstColumn="0" w:firstRowLastColumn="0" w:lastRowFirstColumn="0" w:lastRowLastColumn="0"/>
              <w:rPr>
                <w:color w:val="auto"/>
                <w:szCs w:val="22"/>
              </w:rPr>
            </w:pPr>
            <w:r w:rsidRPr="00C4015F">
              <w:rPr>
                <w:color w:val="auto"/>
                <w:sz w:val="20"/>
                <w:szCs w:val="24"/>
              </w:rPr>
              <w:t xml:space="preserve">Period covered by report: </w:t>
            </w:r>
          </w:p>
        </w:tc>
      </w:tr>
    </w:tbl>
    <w:p w14:paraId="37C5AEC8" w14:textId="17D5DDA0" w:rsidR="0023345A" w:rsidRDefault="0023345A" w:rsidP="005E3D1B"/>
    <w:tbl>
      <w:tblPr>
        <w:tblStyle w:val="IStructETable1"/>
        <w:tblW w:w="10773" w:type="dxa"/>
        <w:tblInd w:w="-567" w:type="dxa"/>
        <w:tblLook w:val="04A0" w:firstRow="1" w:lastRow="0" w:firstColumn="1" w:lastColumn="0" w:noHBand="0" w:noVBand="1"/>
      </w:tblPr>
      <w:tblGrid>
        <w:gridCol w:w="417"/>
        <w:gridCol w:w="4617"/>
        <w:gridCol w:w="1101"/>
        <w:gridCol w:w="1254"/>
        <w:gridCol w:w="1128"/>
        <w:gridCol w:w="1128"/>
        <w:gridCol w:w="1128"/>
      </w:tblGrid>
      <w:tr w:rsidR="00E2577F" w14:paraId="174E9824" w14:textId="77777777" w:rsidTr="00D020D1">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034" w:type="dxa"/>
            <w:gridSpan w:val="2"/>
            <w:vMerge w:val="restart"/>
          </w:tcPr>
          <w:p w14:paraId="6BC67B55" w14:textId="77777777" w:rsidR="00E2577F" w:rsidRDefault="00E2577F" w:rsidP="005E3D1B">
            <w:pPr>
              <w:rPr>
                <w:b w:val="0"/>
                <w:sz w:val="20"/>
                <w:szCs w:val="22"/>
              </w:rPr>
            </w:pPr>
          </w:p>
          <w:p w14:paraId="5951D5F6" w14:textId="38766C75" w:rsidR="00E2577F" w:rsidRPr="00E2577F" w:rsidRDefault="00E2577F" w:rsidP="005E3D1B">
            <w:pPr>
              <w:rPr>
                <w:sz w:val="20"/>
                <w:szCs w:val="22"/>
              </w:rPr>
            </w:pPr>
            <w:r w:rsidRPr="00E2577F">
              <w:rPr>
                <w:sz w:val="20"/>
                <w:szCs w:val="22"/>
              </w:rPr>
              <w:t>Core Objective</w:t>
            </w:r>
          </w:p>
        </w:tc>
        <w:tc>
          <w:tcPr>
            <w:tcW w:w="1101" w:type="dxa"/>
            <w:vMerge w:val="restart"/>
          </w:tcPr>
          <w:p w14:paraId="16BA5107" w14:textId="77777777" w:rsidR="00E2577F" w:rsidRDefault="00E2577F" w:rsidP="00E2577F">
            <w:pPr>
              <w:cnfStyle w:val="100000000000" w:firstRow="1" w:lastRow="0" w:firstColumn="0" w:lastColumn="0" w:oddVBand="0" w:evenVBand="0" w:oddHBand="0" w:evenHBand="0" w:firstRowFirstColumn="0" w:firstRowLastColumn="0" w:lastRowFirstColumn="0" w:lastRowLastColumn="0"/>
              <w:rPr>
                <w:b w:val="0"/>
                <w:sz w:val="20"/>
                <w:szCs w:val="22"/>
              </w:rPr>
            </w:pPr>
          </w:p>
          <w:p w14:paraId="338A25C5" w14:textId="31856712" w:rsidR="00E2577F" w:rsidRPr="00E2577F" w:rsidRDefault="00E2577F" w:rsidP="00E2577F">
            <w:pPr>
              <w:cnfStyle w:val="100000000000" w:firstRow="1" w:lastRow="0" w:firstColumn="0" w:lastColumn="0" w:oddVBand="0" w:evenVBand="0" w:oddHBand="0" w:evenHBand="0" w:firstRowFirstColumn="0" w:firstRowLastColumn="0" w:lastRowFirstColumn="0" w:lastRowLastColumn="0"/>
              <w:rPr>
                <w:sz w:val="20"/>
                <w:szCs w:val="22"/>
              </w:rPr>
            </w:pPr>
            <w:r w:rsidRPr="00E2577F">
              <w:rPr>
                <w:sz w:val="20"/>
                <w:szCs w:val="22"/>
              </w:rPr>
              <w:t>Minimum standard</w:t>
            </w:r>
          </w:p>
        </w:tc>
        <w:tc>
          <w:tcPr>
            <w:tcW w:w="4638" w:type="dxa"/>
            <w:gridSpan w:val="4"/>
          </w:tcPr>
          <w:p w14:paraId="0CA7AAC2" w14:textId="6F8D7329" w:rsidR="00E2577F" w:rsidRPr="00E2577F" w:rsidRDefault="00E2577F" w:rsidP="00D020D1">
            <w:pPr>
              <w:cnfStyle w:val="100000000000" w:firstRow="1" w:lastRow="0" w:firstColumn="0" w:lastColumn="0" w:oddVBand="0" w:evenVBand="0" w:oddHBand="0" w:evenHBand="0" w:firstRowFirstColumn="0" w:firstRowLastColumn="0" w:lastRowFirstColumn="0" w:lastRowLastColumn="0"/>
              <w:rPr>
                <w:sz w:val="20"/>
                <w:szCs w:val="22"/>
              </w:rPr>
            </w:pPr>
            <w:r w:rsidRPr="00E2577F">
              <w:rPr>
                <w:sz w:val="20"/>
                <w:szCs w:val="22"/>
              </w:rPr>
              <w:t>Level attained at date of assessment</w:t>
            </w:r>
          </w:p>
        </w:tc>
      </w:tr>
      <w:tr w:rsidR="00D020D1" w14:paraId="3AA65969" w14:textId="77777777" w:rsidTr="00D020D1">
        <w:tc>
          <w:tcPr>
            <w:cnfStyle w:val="001000000000" w:firstRow="0" w:lastRow="0" w:firstColumn="1" w:lastColumn="0" w:oddVBand="0" w:evenVBand="0" w:oddHBand="0" w:evenHBand="0" w:firstRowFirstColumn="0" w:firstRowLastColumn="0" w:lastRowFirstColumn="0" w:lastRowLastColumn="0"/>
            <w:tcW w:w="5034" w:type="dxa"/>
            <w:gridSpan w:val="2"/>
            <w:vMerge/>
          </w:tcPr>
          <w:p w14:paraId="5B51C7D5" w14:textId="77777777" w:rsidR="00E2577F" w:rsidRDefault="00E2577F" w:rsidP="005E3D1B"/>
        </w:tc>
        <w:tc>
          <w:tcPr>
            <w:tcW w:w="1101" w:type="dxa"/>
            <w:vMerge/>
          </w:tcPr>
          <w:p w14:paraId="6B6C2F29" w14:textId="77777777" w:rsidR="00E2577F" w:rsidRDefault="00E2577F" w:rsidP="005E3D1B">
            <w:pPr>
              <w:cnfStyle w:val="000000000000" w:firstRow="0" w:lastRow="0" w:firstColumn="0" w:lastColumn="0" w:oddVBand="0" w:evenVBand="0" w:oddHBand="0" w:evenHBand="0" w:firstRowFirstColumn="0" w:firstRowLastColumn="0" w:lastRowFirstColumn="0" w:lastRowLastColumn="0"/>
            </w:pPr>
          </w:p>
        </w:tc>
        <w:tc>
          <w:tcPr>
            <w:tcW w:w="1254" w:type="dxa"/>
          </w:tcPr>
          <w:p w14:paraId="305A309B" w14:textId="755C2684"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1:</w:t>
            </w:r>
          </w:p>
        </w:tc>
        <w:tc>
          <w:tcPr>
            <w:tcW w:w="1128" w:type="dxa"/>
          </w:tcPr>
          <w:p w14:paraId="0F0775C4" w14:textId="1414B40E"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2:</w:t>
            </w:r>
          </w:p>
        </w:tc>
        <w:tc>
          <w:tcPr>
            <w:tcW w:w="1128" w:type="dxa"/>
          </w:tcPr>
          <w:p w14:paraId="2C3D904F" w14:textId="3C4903D3"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3:</w:t>
            </w:r>
          </w:p>
        </w:tc>
        <w:tc>
          <w:tcPr>
            <w:tcW w:w="1128" w:type="dxa"/>
          </w:tcPr>
          <w:p w14:paraId="50D5F1B4" w14:textId="17946249" w:rsidR="00E2577F" w:rsidRPr="00D020D1" w:rsidRDefault="00E2577F" w:rsidP="005E3D1B">
            <w:pPr>
              <w:cnfStyle w:val="000000000000" w:firstRow="0" w:lastRow="0" w:firstColumn="0" w:lastColumn="0" w:oddVBand="0" w:evenVBand="0" w:oddHBand="0" w:evenHBand="0" w:firstRowFirstColumn="0" w:firstRowLastColumn="0" w:lastRowFirstColumn="0" w:lastRowLastColumn="0"/>
              <w:rPr>
                <w:color w:val="269C6F" w:themeColor="accent1"/>
              </w:rPr>
            </w:pPr>
            <w:r w:rsidRPr="00D020D1">
              <w:rPr>
                <w:color w:val="269C6F" w:themeColor="accent1"/>
              </w:rPr>
              <w:t>Date 4:</w:t>
            </w:r>
          </w:p>
        </w:tc>
      </w:tr>
      <w:tr w:rsidR="00D020D1" w14:paraId="2900192B" w14:textId="77777777" w:rsidTr="00D020D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4" w:type="dxa"/>
            <w:gridSpan w:val="2"/>
            <w:vMerge/>
          </w:tcPr>
          <w:p w14:paraId="777F0625" w14:textId="77777777" w:rsidR="00E2577F" w:rsidRDefault="00E2577F" w:rsidP="005E3D1B"/>
        </w:tc>
        <w:tc>
          <w:tcPr>
            <w:tcW w:w="1101" w:type="dxa"/>
            <w:vMerge/>
          </w:tcPr>
          <w:p w14:paraId="5F1BB24D" w14:textId="77777777"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254" w:type="dxa"/>
          </w:tcPr>
          <w:p w14:paraId="44940D5D" w14:textId="55382B70"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7ED17702" w14:textId="11B30F74"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44CF79D8" w14:textId="5A8F03CE" w:rsidR="00E2577F" w:rsidRDefault="00E2577F" w:rsidP="005E3D1B">
            <w:pPr>
              <w:cnfStyle w:val="000000010000" w:firstRow="0" w:lastRow="0" w:firstColumn="0" w:lastColumn="0" w:oddVBand="0" w:evenVBand="0" w:oddHBand="0" w:evenHBand="1" w:firstRowFirstColumn="0" w:firstRowLastColumn="0" w:lastRowFirstColumn="0" w:lastRowLastColumn="0"/>
            </w:pPr>
          </w:p>
        </w:tc>
        <w:tc>
          <w:tcPr>
            <w:tcW w:w="1128" w:type="dxa"/>
          </w:tcPr>
          <w:p w14:paraId="66821F85" w14:textId="1259057D" w:rsidR="00E2577F" w:rsidRDefault="00E2577F" w:rsidP="005E3D1B">
            <w:pPr>
              <w:cnfStyle w:val="000000010000" w:firstRow="0" w:lastRow="0" w:firstColumn="0" w:lastColumn="0" w:oddVBand="0" w:evenVBand="0" w:oddHBand="0" w:evenHBand="1" w:firstRowFirstColumn="0" w:firstRowLastColumn="0" w:lastRowFirstColumn="0" w:lastRowLastColumn="0"/>
            </w:pPr>
          </w:p>
        </w:tc>
      </w:tr>
      <w:tr w:rsidR="00E2577F" w14:paraId="453F64C6" w14:textId="77777777" w:rsidTr="00D020D1">
        <w:trPr>
          <w:trHeight w:val="786"/>
        </w:trPr>
        <w:tc>
          <w:tcPr>
            <w:cnfStyle w:val="001000000000" w:firstRow="0" w:lastRow="0" w:firstColumn="1" w:lastColumn="0" w:oddVBand="0" w:evenVBand="0" w:oddHBand="0" w:evenHBand="0" w:firstRowFirstColumn="0" w:firstRowLastColumn="0" w:lastRowFirstColumn="0" w:lastRowLastColumn="0"/>
            <w:tcW w:w="417" w:type="dxa"/>
          </w:tcPr>
          <w:p w14:paraId="03D25706" w14:textId="4AB00300" w:rsidR="00E2577F" w:rsidRDefault="00E2577F" w:rsidP="005E3D1B">
            <w:r>
              <w:t>1</w:t>
            </w:r>
          </w:p>
        </w:tc>
        <w:tc>
          <w:tcPr>
            <w:tcW w:w="4617" w:type="dxa"/>
          </w:tcPr>
          <w:p w14:paraId="488795EA" w14:textId="77777777" w:rsidR="00E2577F" w:rsidRPr="009F589F" w:rsidRDefault="009F589F" w:rsidP="005E3D1B">
            <w:pPr>
              <w:cnfStyle w:val="000000000000" w:firstRow="0" w:lastRow="0" w:firstColumn="0" w:lastColumn="0" w:oddVBand="0" w:evenVBand="0" w:oddHBand="0" w:evenHBand="0" w:firstRowFirstColumn="0" w:firstRowLastColumn="0" w:lastRowFirstColumn="0" w:lastRowLastColumn="0"/>
              <w:rPr>
                <w:b/>
                <w:bCs/>
              </w:rPr>
            </w:pPr>
            <w:r w:rsidRPr="009F589F">
              <w:rPr>
                <w:b/>
                <w:bCs/>
              </w:rPr>
              <w:t>PROFESSIONAL STANDARDS AND ENGINEERING RESPONSIBILITY</w:t>
            </w:r>
          </w:p>
          <w:p w14:paraId="27D61417" w14:textId="77777777" w:rsidR="009F589F" w:rsidRDefault="009F589F" w:rsidP="005E3D1B">
            <w:pPr>
              <w:cnfStyle w:val="000000000000" w:firstRow="0" w:lastRow="0" w:firstColumn="0" w:lastColumn="0" w:oddVBand="0" w:evenVBand="0" w:oddHBand="0" w:evenHBand="0" w:firstRowFirstColumn="0" w:firstRowLastColumn="0" w:lastRowFirstColumn="0" w:lastRowLastColumn="0"/>
            </w:pPr>
          </w:p>
          <w:p w14:paraId="376130D6" w14:textId="0F67754D" w:rsidR="009F589F" w:rsidRDefault="009F589F" w:rsidP="005E3D1B">
            <w:pPr>
              <w:cnfStyle w:val="000000000000" w:firstRow="0" w:lastRow="0" w:firstColumn="0" w:lastColumn="0" w:oddVBand="0" w:evenVBand="0" w:oddHBand="0" w:evenHBand="0" w:firstRowFirstColumn="0" w:firstRowLastColumn="0" w:lastRowFirstColumn="0" w:lastRowLastColumn="0"/>
            </w:pPr>
            <w:r>
              <w:t>D</w:t>
            </w:r>
            <w:r w:rsidRPr="009F589F">
              <w:t>emonstrate knowledge of professional conduct, a commitment to continuous professional development</w:t>
            </w:r>
            <w:r>
              <w:t>,</w:t>
            </w:r>
            <w:r w:rsidRPr="009F589F">
              <w:t xml:space="preserve"> and engagement with the Institution and wider industry.</w:t>
            </w:r>
          </w:p>
        </w:tc>
        <w:tc>
          <w:tcPr>
            <w:tcW w:w="1101" w:type="dxa"/>
          </w:tcPr>
          <w:p w14:paraId="269B494D" w14:textId="33AB6B0C" w:rsidR="00D020D1" w:rsidRDefault="009F589F" w:rsidP="009F589F">
            <w:pPr>
              <w:jc w:val="center"/>
              <w:cnfStyle w:val="000000000000" w:firstRow="0" w:lastRow="0" w:firstColumn="0" w:lastColumn="0" w:oddVBand="0" w:evenVBand="0" w:oddHBand="0" w:evenHBand="0" w:firstRowFirstColumn="0" w:firstRowLastColumn="0" w:lastRowFirstColumn="0" w:lastRowLastColumn="0"/>
            </w:pPr>
            <w:r>
              <w:t>K</w:t>
            </w:r>
          </w:p>
        </w:tc>
        <w:tc>
          <w:tcPr>
            <w:tcW w:w="1254" w:type="dxa"/>
          </w:tcPr>
          <w:p w14:paraId="2E57D45C"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7A7A8889"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49D4FC09"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AD5C05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E2577F" w14:paraId="4208123A" w14:textId="77777777" w:rsidTr="00D020D1">
        <w:trPr>
          <w:cnfStyle w:val="000000010000" w:firstRow="0" w:lastRow="0" w:firstColumn="0" w:lastColumn="0" w:oddVBand="0" w:evenVBand="0" w:oddHBand="0" w:evenHBand="1"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17" w:type="dxa"/>
          </w:tcPr>
          <w:p w14:paraId="05599F78" w14:textId="5D6FFF39" w:rsidR="00E2577F" w:rsidRDefault="00E2577F" w:rsidP="005E3D1B">
            <w:r>
              <w:t>2</w:t>
            </w:r>
          </w:p>
        </w:tc>
        <w:tc>
          <w:tcPr>
            <w:tcW w:w="4617" w:type="dxa"/>
          </w:tcPr>
          <w:p w14:paraId="2BBAA642" w14:textId="77777777" w:rsidR="00E2577F" w:rsidRDefault="009F589F" w:rsidP="005E3D1B">
            <w:pPr>
              <w:cnfStyle w:val="000000010000" w:firstRow="0" w:lastRow="0" w:firstColumn="0" w:lastColumn="0" w:oddVBand="0" w:evenVBand="0" w:oddHBand="0" w:evenHBand="1" w:firstRowFirstColumn="0" w:firstRowLastColumn="0" w:lastRowFirstColumn="0" w:lastRowLastColumn="0"/>
            </w:pPr>
            <w:r w:rsidRPr="009F589F">
              <w:t>COMMUNICATION</w:t>
            </w:r>
          </w:p>
          <w:p w14:paraId="4A5E5339" w14:textId="77777777" w:rsidR="009F589F" w:rsidRDefault="009F589F" w:rsidP="005E3D1B">
            <w:pPr>
              <w:cnfStyle w:val="000000010000" w:firstRow="0" w:lastRow="0" w:firstColumn="0" w:lastColumn="0" w:oddVBand="0" w:evenVBand="0" w:oddHBand="0" w:evenHBand="1" w:firstRowFirstColumn="0" w:firstRowLastColumn="0" w:lastRowFirstColumn="0" w:lastRowLastColumn="0"/>
            </w:pPr>
          </w:p>
          <w:p w14:paraId="5A477644" w14:textId="4EFE5CEC" w:rsidR="009F589F" w:rsidRDefault="009F589F" w:rsidP="005E3D1B">
            <w:pPr>
              <w:cnfStyle w:val="000000010000" w:firstRow="0" w:lastRow="0" w:firstColumn="0" w:lastColumn="0" w:oddVBand="0" w:evenVBand="0" w:oddHBand="0" w:evenHBand="1" w:firstRowFirstColumn="0" w:firstRowLastColumn="0" w:lastRowFirstColumn="0" w:lastRowLastColumn="0"/>
            </w:pPr>
            <w:r>
              <w:t xml:space="preserve">Demonstrate </w:t>
            </w:r>
            <w:r w:rsidRPr="009F589F">
              <w:t>ability to communicate effectively in a variety of situations and demonstrate appropriate interpersonal skills.</w:t>
            </w:r>
          </w:p>
        </w:tc>
        <w:tc>
          <w:tcPr>
            <w:tcW w:w="1101" w:type="dxa"/>
          </w:tcPr>
          <w:p w14:paraId="0290E6F9" w14:textId="0F3FBC27" w:rsidR="00D020D1" w:rsidRDefault="009F589F" w:rsidP="00D020D1">
            <w:pPr>
              <w:jc w:val="center"/>
              <w:cnfStyle w:val="000000010000" w:firstRow="0" w:lastRow="0" w:firstColumn="0" w:lastColumn="0" w:oddVBand="0" w:evenVBand="0" w:oddHBand="0" w:evenHBand="1" w:firstRowFirstColumn="0" w:firstRowLastColumn="0" w:lastRowFirstColumn="0" w:lastRowLastColumn="0"/>
            </w:pPr>
            <w:r>
              <w:t>B</w:t>
            </w:r>
          </w:p>
        </w:tc>
        <w:tc>
          <w:tcPr>
            <w:tcW w:w="1254" w:type="dxa"/>
          </w:tcPr>
          <w:p w14:paraId="0BF990E3"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00381150"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01FCE10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5D5286B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56B4E428" w14:textId="77777777" w:rsidTr="00D020D1">
        <w:trPr>
          <w:trHeight w:val="869"/>
        </w:trPr>
        <w:tc>
          <w:tcPr>
            <w:cnfStyle w:val="001000000000" w:firstRow="0" w:lastRow="0" w:firstColumn="1" w:lastColumn="0" w:oddVBand="0" w:evenVBand="0" w:oddHBand="0" w:evenHBand="0" w:firstRowFirstColumn="0" w:firstRowLastColumn="0" w:lastRowFirstColumn="0" w:lastRowLastColumn="0"/>
            <w:tcW w:w="417" w:type="dxa"/>
          </w:tcPr>
          <w:p w14:paraId="118C62CE" w14:textId="2C9F20F3" w:rsidR="00E2577F" w:rsidRDefault="00E2577F" w:rsidP="005E3D1B">
            <w:r>
              <w:t>3</w:t>
            </w:r>
          </w:p>
        </w:tc>
        <w:tc>
          <w:tcPr>
            <w:tcW w:w="4617" w:type="dxa"/>
          </w:tcPr>
          <w:p w14:paraId="73128D21" w14:textId="77777777" w:rsidR="00E2577F" w:rsidRDefault="0025300C" w:rsidP="005E3D1B">
            <w:pPr>
              <w:cnfStyle w:val="000000000000" w:firstRow="0" w:lastRow="0" w:firstColumn="0" w:lastColumn="0" w:oddVBand="0" w:evenVBand="0" w:oddHBand="0" w:evenHBand="0" w:firstRowFirstColumn="0" w:firstRowLastColumn="0" w:lastRowFirstColumn="0" w:lastRowLastColumn="0"/>
            </w:pPr>
            <w:r w:rsidRPr="0025300C">
              <w:t>CONCEPT CREATION AND DESIGN</w:t>
            </w:r>
          </w:p>
          <w:p w14:paraId="597C6521" w14:textId="77777777" w:rsidR="0025300C" w:rsidRDefault="0025300C" w:rsidP="005E3D1B">
            <w:pPr>
              <w:cnfStyle w:val="000000000000" w:firstRow="0" w:lastRow="0" w:firstColumn="0" w:lastColumn="0" w:oddVBand="0" w:evenVBand="0" w:oddHBand="0" w:evenHBand="0" w:firstRowFirstColumn="0" w:firstRowLastColumn="0" w:lastRowFirstColumn="0" w:lastRowLastColumn="0"/>
            </w:pPr>
          </w:p>
          <w:p w14:paraId="51B73F91" w14:textId="2D913740" w:rsidR="0025300C" w:rsidRDefault="0025300C" w:rsidP="005E3D1B">
            <w:pPr>
              <w:cnfStyle w:val="000000000000" w:firstRow="0" w:lastRow="0" w:firstColumn="0" w:lastColumn="0" w:oddVBand="0" w:evenVBand="0" w:oddHBand="0" w:evenHBand="0" w:firstRowFirstColumn="0" w:firstRowLastColumn="0" w:lastRowFirstColumn="0" w:lastRowLastColumn="0"/>
            </w:pPr>
            <w:r>
              <w:t xml:space="preserve">Demonstrate </w:t>
            </w:r>
            <w:r w:rsidR="00E5459F">
              <w:t>experience in</w:t>
            </w:r>
            <w:r w:rsidRPr="0025300C">
              <w:t xml:space="preserve"> producing structural solutions in response to a brief. This would account for key aspects of a structural engineer’s skillset such as designing for safety, carbon, durability, reuse, aesthetics</w:t>
            </w:r>
            <w:r>
              <w:t>,</w:t>
            </w:r>
            <w:r w:rsidRPr="0025300C">
              <w:t xml:space="preserve"> and cost.</w:t>
            </w:r>
          </w:p>
        </w:tc>
        <w:tc>
          <w:tcPr>
            <w:tcW w:w="1101" w:type="dxa"/>
          </w:tcPr>
          <w:p w14:paraId="7E0E897E" w14:textId="6031A3AC" w:rsidR="00D020D1" w:rsidRDefault="00784B47" w:rsidP="00D020D1">
            <w:pPr>
              <w:jc w:val="center"/>
              <w:cnfStyle w:val="000000000000" w:firstRow="0" w:lastRow="0" w:firstColumn="0" w:lastColumn="0" w:oddVBand="0" w:evenVBand="0" w:oddHBand="0" w:evenHBand="0" w:firstRowFirstColumn="0" w:firstRowLastColumn="0" w:lastRowFirstColumn="0" w:lastRowLastColumn="0"/>
            </w:pPr>
            <w:r>
              <w:t>E</w:t>
            </w:r>
          </w:p>
        </w:tc>
        <w:tc>
          <w:tcPr>
            <w:tcW w:w="1254" w:type="dxa"/>
          </w:tcPr>
          <w:p w14:paraId="0EBDB597"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1EEC1D6D"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331A195"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210B9CF"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2D66DC29" w14:textId="77777777" w:rsidTr="00D020D1">
        <w:trPr>
          <w:cnfStyle w:val="000000010000" w:firstRow="0" w:lastRow="0" w:firstColumn="0" w:lastColumn="0" w:oddVBand="0" w:evenVBand="0" w:oddHBand="0" w:evenHBand="1"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417" w:type="dxa"/>
          </w:tcPr>
          <w:p w14:paraId="59BABC73" w14:textId="6FBFCBB0" w:rsidR="00E2577F" w:rsidRDefault="00E2577F" w:rsidP="005E3D1B">
            <w:r>
              <w:t>4</w:t>
            </w:r>
          </w:p>
        </w:tc>
        <w:tc>
          <w:tcPr>
            <w:tcW w:w="4617" w:type="dxa"/>
          </w:tcPr>
          <w:p w14:paraId="544DDA11" w14:textId="77777777" w:rsidR="00E2577F" w:rsidRDefault="0025300C" w:rsidP="005E3D1B">
            <w:pPr>
              <w:cnfStyle w:val="000000010000" w:firstRow="0" w:lastRow="0" w:firstColumn="0" w:lastColumn="0" w:oddVBand="0" w:evenVBand="0" w:oddHBand="0" w:evenHBand="1" w:firstRowFirstColumn="0" w:firstRowLastColumn="0" w:lastRowFirstColumn="0" w:lastRowLastColumn="0"/>
            </w:pPr>
            <w:r w:rsidRPr="0025300C">
              <w:t>ANALYSIS AND SIZING</w:t>
            </w:r>
          </w:p>
          <w:p w14:paraId="0BBBAD88" w14:textId="77777777" w:rsidR="0025300C" w:rsidRDefault="0025300C" w:rsidP="005E3D1B">
            <w:pPr>
              <w:cnfStyle w:val="000000010000" w:firstRow="0" w:lastRow="0" w:firstColumn="0" w:lastColumn="0" w:oddVBand="0" w:evenVBand="0" w:oddHBand="0" w:evenHBand="1" w:firstRowFirstColumn="0" w:firstRowLastColumn="0" w:lastRowFirstColumn="0" w:lastRowLastColumn="0"/>
            </w:pPr>
          </w:p>
          <w:p w14:paraId="6BDC6D3A" w14:textId="75C3D358" w:rsidR="0025300C" w:rsidRDefault="0025300C" w:rsidP="005E3D1B">
            <w:pPr>
              <w:cnfStyle w:val="000000010000" w:firstRow="0" w:lastRow="0" w:firstColumn="0" w:lastColumn="0" w:oddVBand="0" w:evenVBand="0" w:oddHBand="0" w:evenHBand="1" w:firstRowFirstColumn="0" w:firstRowLastColumn="0" w:lastRowFirstColumn="0" w:lastRowLastColumn="0"/>
            </w:pPr>
            <w:r>
              <w:t xml:space="preserve">Demonstrate an </w:t>
            </w:r>
            <w:r w:rsidRPr="0025300C">
              <w:t>understanding of structural behaviour and the ability to assess behaviour using appropriate methods of analysis. This objective is also intended to demonstrate competency of interpreting that analysis and using it to size structural elements and details, using the minimum amount of necessary material.</w:t>
            </w:r>
          </w:p>
        </w:tc>
        <w:tc>
          <w:tcPr>
            <w:tcW w:w="1101" w:type="dxa"/>
          </w:tcPr>
          <w:p w14:paraId="02574807" w14:textId="748FDDB0" w:rsidR="00D020D1" w:rsidRDefault="0025300C" w:rsidP="00D020D1">
            <w:pPr>
              <w:jc w:val="center"/>
              <w:cnfStyle w:val="000000010000" w:firstRow="0" w:lastRow="0" w:firstColumn="0" w:lastColumn="0" w:oddVBand="0" w:evenVBand="0" w:oddHBand="0" w:evenHBand="1" w:firstRowFirstColumn="0" w:firstRowLastColumn="0" w:lastRowFirstColumn="0" w:lastRowLastColumn="0"/>
            </w:pPr>
            <w:r>
              <w:t>B</w:t>
            </w:r>
          </w:p>
        </w:tc>
        <w:tc>
          <w:tcPr>
            <w:tcW w:w="1254" w:type="dxa"/>
          </w:tcPr>
          <w:p w14:paraId="6972F50E"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A3002FC"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1EEF79C8"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41FA76D"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2C8D91CC" w14:textId="77777777" w:rsidTr="00D020D1">
        <w:trPr>
          <w:trHeight w:val="869"/>
        </w:trPr>
        <w:tc>
          <w:tcPr>
            <w:cnfStyle w:val="001000000000" w:firstRow="0" w:lastRow="0" w:firstColumn="1" w:lastColumn="0" w:oddVBand="0" w:evenVBand="0" w:oddHBand="0" w:evenHBand="0" w:firstRowFirstColumn="0" w:firstRowLastColumn="0" w:lastRowFirstColumn="0" w:lastRowLastColumn="0"/>
            <w:tcW w:w="417" w:type="dxa"/>
          </w:tcPr>
          <w:p w14:paraId="7A365D3A" w14:textId="2BF60EBB" w:rsidR="00E2577F" w:rsidRDefault="00E2577F" w:rsidP="005E3D1B">
            <w:r>
              <w:t>5</w:t>
            </w:r>
          </w:p>
        </w:tc>
        <w:tc>
          <w:tcPr>
            <w:tcW w:w="4617" w:type="dxa"/>
          </w:tcPr>
          <w:p w14:paraId="41DEA889"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MATERIALS</w:t>
            </w:r>
          </w:p>
          <w:p w14:paraId="5C64B8C4"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12A37555" w14:textId="094CD009"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an in-depth understanding of the structural materials used in </w:t>
            </w:r>
            <w:r>
              <w:t>your</w:t>
            </w:r>
            <w:r w:rsidRPr="00AB248D">
              <w:t xml:space="preserve"> work, along with an ability to specify and coordinate the use of such materials.</w:t>
            </w:r>
          </w:p>
        </w:tc>
        <w:tc>
          <w:tcPr>
            <w:tcW w:w="1101" w:type="dxa"/>
          </w:tcPr>
          <w:p w14:paraId="23D8E9B7" w14:textId="62D59181"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B</w:t>
            </w:r>
          </w:p>
        </w:tc>
        <w:tc>
          <w:tcPr>
            <w:tcW w:w="1254" w:type="dxa"/>
          </w:tcPr>
          <w:p w14:paraId="538ACEEC"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F310B7B"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79215B1"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6A57275A"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0897B5C3" w14:textId="77777777" w:rsidTr="00D020D1">
        <w:trPr>
          <w:cnfStyle w:val="000000010000" w:firstRow="0" w:lastRow="0" w:firstColumn="0" w:lastColumn="0" w:oddVBand="0" w:evenVBand="0" w:oddHBand="0" w:evenHBand="1" w:firstRowFirstColumn="0" w:firstRowLastColumn="0" w:lastRowFirstColumn="0" w:lastRowLastColumn="0"/>
          <w:trHeight w:val="884"/>
        </w:trPr>
        <w:tc>
          <w:tcPr>
            <w:cnfStyle w:val="001000000000" w:firstRow="0" w:lastRow="0" w:firstColumn="1" w:lastColumn="0" w:oddVBand="0" w:evenVBand="0" w:oddHBand="0" w:evenHBand="0" w:firstRowFirstColumn="0" w:firstRowLastColumn="0" w:lastRowFirstColumn="0" w:lastRowLastColumn="0"/>
            <w:tcW w:w="417" w:type="dxa"/>
          </w:tcPr>
          <w:p w14:paraId="029ACDF1" w14:textId="199FF613" w:rsidR="00E2577F" w:rsidRDefault="00E2577F" w:rsidP="005E3D1B">
            <w:r>
              <w:t>6</w:t>
            </w:r>
          </w:p>
        </w:tc>
        <w:tc>
          <w:tcPr>
            <w:tcW w:w="4617" w:type="dxa"/>
          </w:tcPr>
          <w:p w14:paraId="27DE51FE"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SUSTAINABILITY</w:t>
            </w:r>
          </w:p>
          <w:p w14:paraId="643783CD"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07DB3A38" w14:textId="4D5462B4"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emonstrate experience in applying structural engineering in a way that minimises (and ultimately, reverses) negative environmental impacts whilst maximising societal benefit</w:t>
            </w:r>
            <w:r>
              <w:t>.</w:t>
            </w:r>
          </w:p>
        </w:tc>
        <w:tc>
          <w:tcPr>
            <w:tcW w:w="1101" w:type="dxa"/>
          </w:tcPr>
          <w:p w14:paraId="00553B82" w14:textId="395B6690"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E</w:t>
            </w:r>
          </w:p>
        </w:tc>
        <w:tc>
          <w:tcPr>
            <w:tcW w:w="1254" w:type="dxa"/>
          </w:tcPr>
          <w:p w14:paraId="60D8A76F"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29C2744"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B9B4A25"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F7863C1"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D020D1" w14:paraId="70F9F152" w14:textId="77777777" w:rsidTr="00D020D1">
        <w:trPr>
          <w:trHeight w:val="883"/>
        </w:trPr>
        <w:tc>
          <w:tcPr>
            <w:cnfStyle w:val="001000000000" w:firstRow="0" w:lastRow="0" w:firstColumn="1" w:lastColumn="0" w:oddVBand="0" w:evenVBand="0" w:oddHBand="0" w:evenHBand="0" w:firstRowFirstColumn="0" w:firstRowLastColumn="0" w:lastRowFirstColumn="0" w:lastRowLastColumn="0"/>
            <w:tcW w:w="417" w:type="dxa"/>
          </w:tcPr>
          <w:p w14:paraId="16324542" w14:textId="28AFFE16" w:rsidR="00E2577F" w:rsidRDefault="00E2577F" w:rsidP="005E3D1B">
            <w:r>
              <w:lastRenderedPageBreak/>
              <w:t>7</w:t>
            </w:r>
          </w:p>
        </w:tc>
        <w:tc>
          <w:tcPr>
            <w:tcW w:w="4617" w:type="dxa"/>
          </w:tcPr>
          <w:p w14:paraId="0A8F44A1"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CONSTRUCTION</w:t>
            </w:r>
          </w:p>
          <w:p w14:paraId="39756D56"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2197C288" w14:textId="161ED94E"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w:t>
            </w:r>
            <w:r>
              <w:t>your</w:t>
            </w:r>
            <w:r w:rsidRPr="00AB248D">
              <w:t xml:space="preserve"> experience of the practical process to convert design work into completed structures and should demonstrate that </w:t>
            </w:r>
            <w:r>
              <w:t>you</w:t>
            </w:r>
            <w:r w:rsidRPr="00AB248D">
              <w:t xml:space="preserve"> are able to contribute to this in a meaningful way. Practical experience of site conditions and working practices is essential to the safe design and specification of projects.</w:t>
            </w:r>
          </w:p>
        </w:tc>
        <w:tc>
          <w:tcPr>
            <w:tcW w:w="1101" w:type="dxa"/>
          </w:tcPr>
          <w:p w14:paraId="560E8ECE" w14:textId="753D0E65"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E</w:t>
            </w:r>
          </w:p>
        </w:tc>
        <w:tc>
          <w:tcPr>
            <w:tcW w:w="1254" w:type="dxa"/>
          </w:tcPr>
          <w:p w14:paraId="078965E8"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D172C6E"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D1045D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34530BD6"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D020D1" w14:paraId="08BECB71" w14:textId="77777777" w:rsidTr="00D020D1">
        <w:trPr>
          <w:cnfStyle w:val="000000010000" w:firstRow="0" w:lastRow="0" w:firstColumn="0" w:lastColumn="0" w:oddVBand="0" w:evenVBand="0" w:oddHBand="0" w:evenHBand="1" w:firstRowFirstColumn="0" w:firstRowLastColumn="0" w:lastRowFirstColumn="0" w:lastRowLastColumn="0"/>
          <w:trHeight w:val="883"/>
        </w:trPr>
        <w:tc>
          <w:tcPr>
            <w:cnfStyle w:val="001000000000" w:firstRow="0" w:lastRow="0" w:firstColumn="1" w:lastColumn="0" w:oddVBand="0" w:evenVBand="0" w:oddHBand="0" w:evenHBand="0" w:firstRowFirstColumn="0" w:firstRowLastColumn="0" w:lastRowFirstColumn="0" w:lastRowLastColumn="0"/>
            <w:tcW w:w="417" w:type="dxa"/>
          </w:tcPr>
          <w:p w14:paraId="1332E1C0" w14:textId="02B35AE7" w:rsidR="00E2577F" w:rsidRDefault="00E2577F" w:rsidP="005E3D1B">
            <w:r>
              <w:t>8</w:t>
            </w:r>
          </w:p>
        </w:tc>
        <w:tc>
          <w:tcPr>
            <w:tcW w:w="4617" w:type="dxa"/>
          </w:tcPr>
          <w:p w14:paraId="23774046"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HEALTH, SAFETY AND RISK MANAGEMENT</w:t>
            </w:r>
          </w:p>
          <w:p w14:paraId="07DC579A"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220B322F" w14:textId="7C6DCB27"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 xml:space="preserve">emonstrate </w:t>
            </w:r>
            <w:r>
              <w:t>your</w:t>
            </w:r>
            <w:r w:rsidRPr="00AB248D">
              <w:t xml:space="preserve"> experience in meeting health and safety requirements and legislation.</w:t>
            </w:r>
          </w:p>
        </w:tc>
        <w:tc>
          <w:tcPr>
            <w:tcW w:w="1101" w:type="dxa"/>
          </w:tcPr>
          <w:p w14:paraId="2290E7BA" w14:textId="1D9C142A"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E</w:t>
            </w:r>
          </w:p>
        </w:tc>
        <w:tc>
          <w:tcPr>
            <w:tcW w:w="1254" w:type="dxa"/>
          </w:tcPr>
          <w:p w14:paraId="2C169C52"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7A77AFC8"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5C9F7C1F"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D69A3D3"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r w:rsidR="00E2577F" w14:paraId="52C70579" w14:textId="77777777" w:rsidTr="00D020D1">
        <w:trPr>
          <w:trHeight w:val="870"/>
        </w:trPr>
        <w:tc>
          <w:tcPr>
            <w:cnfStyle w:val="001000000000" w:firstRow="0" w:lastRow="0" w:firstColumn="1" w:lastColumn="0" w:oddVBand="0" w:evenVBand="0" w:oddHBand="0" w:evenHBand="0" w:firstRowFirstColumn="0" w:firstRowLastColumn="0" w:lastRowFirstColumn="0" w:lastRowLastColumn="0"/>
            <w:tcW w:w="417" w:type="dxa"/>
          </w:tcPr>
          <w:p w14:paraId="529BEABA" w14:textId="35B2F948" w:rsidR="00E2577F" w:rsidRDefault="00E2577F" w:rsidP="005E3D1B">
            <w:r>
              <w:t>9</w:t>
            </w:r>
          </w:p>
        </w:tc>
        <w:tc>
          <w:tcPr>
            <w:tcW w:w="4617" w:type="dxa"/>
          </w:tcPr>
          <w:p w14:paraId="58888A96" w14:textId="77777777" w:rsidR="00E2577F" w:rsidRDefault="00AB248D" w:rsidP="005E3D1B">
            <w:pPr>
              <w:cnfStyle w:val="000000000000" w:firstRow="0" w:lastRow="0" w:firstColumn="0" w:lastColumn="0" w:oddVBand="0" w:evenVBand="0" w:oddHBand="0" w:evenHBand="0" w:firstRowFirstColumn="0" w:firstRowLastColumn="0" w:lastRowFirstColumn="0" w:lastRowLastColumn="0"/>
            </w:pPr>
            <w:r w:rsidRPr="00AB248D">
              <w:t>MANAGEMENT</w:t>
            </w:r>
          </w:p>
          <w:p w14:paraId="7EA83396" w14:textId="77777777" w:rsidR="00AB248D" w:rsidRDefault="00AB248D" w:rsidP="005E3D1B">
            <w:pPr>
              <w:cnfStyle w:val="000000000000" w:firstRow="0" w:lastRow="0" w:firstColumn="0" w:lastColumn="0" w:oddVBand="0" w:evenVBand="0" w:oddHBand="0" w:evenHBand="0" w:firstRowFirstColumn="0" w:firstRowLastColumn="0" w:lastRowFirstColumn="0" w:lastRowLastColumn="0"/>
            </w:pPr>
          </w:p>
          <w:p w14:paraId="4288CAEB" w14:textId="6F8C2A3B" w:rsidR="00AB248D" w:rsidRDefault="00AB248D" w:rsidP="005E3D1B">
            <w:pPr>
              <w:cnfStyle w:val="000000000000" w:firstRow="0" w:lastRow="0" w:firstColumn="0" w:lastColumn="0" w:oddVBand="0" w:evenVBand="0" w:oddHBand="0" w:evenHBand="0" w:firstRowFirstColumn="0" w:firstRowLastColumn="0" w:lastRowFirstColumn="0" w:lastRowLastColumn="0"/>
            </w:pPr>
            <w:r>
              <w:t>D</w:t>
            </w:r>
            <w:r w:rsidRPr="00AB248D">
              <w:t xml:space="preserve">emonstrate </w:t>
            </w:r>
            <w:r>
              <w:t>your</w:t>
            </w:r>
            <w:r w:rsidRPr="00AB248D">
              <w:t xml:space="preserve"> experience of management skills for programming and control.</w:t>
            </w:r>
          </w:p>
        </w:tc>
        <w:tc>
          <w:tcPr>
            <w:tcW w:w="1101" w:type="dxa"/>
          </w:tcPr>
          <w:p w14:paraId="14DD820D" w14:textId="07BE52B2" w:rsidR="00D020D1" w:rsidRDefault="00AB248D" w:rsidP="00D020D1">
            <w:pPr>
              <w:jc w:val="center"/>
              <w:cnfStyle w:val="000000000000" w:firstRow="0" w:lastRow="0" w:firstColumn="0" w:lastColumn="0" w:oddVBand="0" w:evenVBand="0" w:oddHBand="0" w:evenHBand="0" w:firstRowFirstColumn="0" w:firstRowLastColumn="0" w:lastRowFirstColumn="0" w:lastRowLastColumn="0"/>
            </w:pPr>
            <w:r>
              <w:t>E</w:t>
            </w:r>
          </w:p>
        </w:tc>
        <w:tc>
          <w:tcPr>
            <w:tcW w:w="1254" w:type="dxa"/>
          </w:tcPr>
          <w:p w14:paraId="10D2D6B0"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0382C6A1"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4B0AB3CD"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c>
          <w:tcPr>
            <w:tcW w:w="1128" w:type="dxa"/>
          </w:tcPr>
          <w:p w14:paraId="74A0AAD8" w14:textId="77777777" w:rsidR="00E2577F" w:rsidRDefault="00E2577F" w:rsidP="00E2577F">
            <w:pPr>
              <w:jc w:val="center"/>
              <w:cnfStyle w:val="000000000000" w:firstRow="0" w:lastRow="0" w:firstColumn="0" w:lastColumn="0" w:oddVBand="0" w:evenVBand="0" w:oddHBand="0" w:evenHBand="0" w:firstRowFirstColumn="0" w:firstRowLastColumn="0" w:lastRowFirstColumn="0" w:lastRowLastColumn="0"/>
            </w:pPr>
          </w:p>
        </w:tc>
      </w:tr>
      <w:tr w:rsidR="00E2577F" w14:paraId="3EDC5727" w14:textId="77777777" w:rsidTr="00D020D1">
        <w:trPr>
          <w:cnfStyle w:val="000000010000" w:firstRow="0" w:lastRow="0" w:firstColumn="0" w:lastColumn="0" w:oddVBand="0" w:evenVBand="0" w:oddHBand="0" w:evenHBand="1"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417" w:type="dxa"/>
          </w:tcPr>
          <w:p w14:paraId="5FCDC9EC" w14:textId="031D07F1" w:rsidR="00E2577F" w:rsidRDefault="00E2577F" w:rsidP="005E3D1B">
            <w:r>
              <w:t>10</w:t>
            </w:r>
          </w:p>
        </w:tc>
        <w:tc>
          <w:tcPr>
            <w:tcW w:w="4617" w:type="dxa"/>
          </w:tcPr>
          <w:p w14:paraId="681A42D7" w14:textId="77777777" w:rsidR="00E2577F" w:rsidRDefault="00AB248D" w:rsidP="005E3D1B">
            <w:pPr>
              <w:cnfStyle w:val="000000010000" w:firstRow="0" w:lastRow="0" w:firstColumn="0" w:lastColumn="0" w:oddVBand="0" w:evenVBand="0" w:oddHBand="0" w:evenHBand="1" w:firstRowFirstColumn="0" w:firstRowLastColumn="0" w:lastRowFirstColumn="0" w:lastRowLastColumn="0"/>
            </w:pPr>
            <w:r w:rsidRPr="00AB248D">
              <w:t>COMMERCIAL AND LEGAL</w:t>
            </w:r>
          </w:p>
          <w:p w14:paraId="0C8A2542" w14:textId="77777777" w:rsidR="00AB248D" w:rsidRDefault="00AB248D" w:rsidP="005E3D1B">
            <w:pPr>
              <w:cnfStyle w:val="000000010000" w:firstRow="0" w:lastRow="0" w:firstColumn="0" w:lastColumn="0" w:oddVBand="0" w:evenVBand="0" w:oddHBand="0" w:evenHBand="1" w:firstRowFirstColumn="0" w:firstRowLastColumn="0" w:lastRowFirstColumn="0" w:lastRowLastColumn="0"/>
            </w:pPr>
          </w:p>
          <w:p w14:paraId="74C85E70" w14:textId="0A7031FA" w:rsidR="00AB248D" w:rsidRDefault="00AB248D" w:rsidP="005E3D1B">
            <w:pPr>
              <w:cnfStyle w:val="000000010000" w:firstRow="0" w:lastRow="0" w:firstColumn="0" w:lastColumn="0" w:oddVBand="0" w:evenVBand="0" w:oddHBand="0" w:evenHBand="1" w:firstRowFirstColumn="0" w:firstRowLastColumn="0" w:lastRowFirstColumn="0" w:lastRowLastColumn="0"/>
            </w:pPr>
            <w:r>
              <w:t>D</w:t>
            </w:r>
            <w:r w:rsidRPr="00AB248D">
              <w:t xml:space="preserve">emonstrate </w:t>
            </w:r>
            <w:r>
              <w:t>your</w:t>
            </w:r>
            <w:r w:rsidRPr="00AB248D">
              <w:t xml:space="preserve"> knowledge of commercial, financial, contractual</w:t>
            </w:r>
            <w:r>
              <w:t>,</w:t>
            </w:r>
            <w:r w:rsidRPr="00AB248D">
              <w:t xml:space="preserve"> and legal matters relevant to the country and industry in which </w:t>
            </w:r>
            <w:r>
              <w:t>you</w:t>
            </w:r>
            <w:r w:rsidRPr="00AB248D">
              <w:t xml:space="preserve"> work.</w:t>
            </w:r>
          </w:p>
        </w:tc>
        <w:tc>
          <w:tcPr>
            <w:tcW w:w="1101" w:type="dxa"/>
          </w:tcPr>
          <w:p w14:paraId="45DBEA9E" w14:textId="2B3EA711" w:rsidR="00D020D1" w:rsidRDefault="00AB248D" w:rsidP="00D020D1">
            <w:pPr>
              <w:jc w:val="center"/>
              <w:cnfStyle w:val="000000010000" w:firstRow="0" w:lastRow="0" w:firstColumn="0" w:lastColumn="0" w:oddVBand="0" w:evenVBand="0" w:oddHBand="0" w:evenHBand="1" w:firstRowFirstColumn="0" w:firstRowLastColumn="0" w:lastRowFirstColumn="0" w:lastRowLastColumn="0"/>
            </w:pPr>
            <w:r>
              <w:t>K</w:t>
            </w:r>
          </w:p>
        </w:tc>
        <w:tc>
          <w:tcPr>
            <w:tcW w:w="1254" w:type="dxa"/>
          </w:tcPr>
          <w:p w14:paraId="20C49A06"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1559DDD"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3C95FE47"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c>
          <w:tcPr>
            <w:tcW w:w="1128" w:type="dxa"/>
          </w:tcPr>
          <w:p w14:paraId="6148BF36" w14:textId="77777777" w:rsidR="00E2577F" w:rsidRDefault="00E2577F" w:rsidP="00E2577F">
            <w:pPr>
              <w:jc w:val="center"/>
              <w:cnfStyle w:val="000000010000" w:firstRow="0" w:lastRow="0" w:firstColumn="0" w:lastColumn="0" w:oddVBand="0" w:evenVBand="0" w:oddHBand="0" w:evenHBand="1" w:firstRowFirstColumn="0" w:firstRowLastColumn="0" w:lastRowFirstColumn="0" w:lastRowLastColumn="0"/>
            </w:pPr>
          </w:p>
        </w:tc>
      </w:tr>
    </w:tbl>
    <w:p w14:paraId="0338099F" w14:textId="77777777" w:rsidR="00E2577F" w:rsidRDefault="00E2577F" w:rsidP="005E3D1B"/>
    <w:tbl>
      <w:tblPr>
        <w:tblStyle w:val="IStructETable1"/>
        <w:tblW w:w="10773" w:type="dxa"/>
        <w:tblInd w:w="-567" w:type="dxa"/>
        <w:tblLook w:val="04A0" w:firstRow="1" w:lastRow="0" w:firstColumn="1" w:lastColumn="0" w:noHBand="0" w:noVBand="1"/>
      </w:tblPr>
      <w:tblGrid>
        <w:gridCol w:w="10773"/>
      </w:tblGrid>
      <w:tr w:rsidR="00023424" w14:paraId="4AF5C402" w14:textId="77777777" w:rsidTr="00B2621C">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0773" w:type="dxa"/>
          </w:tcPr>
          <w:p w14:paraId="36CBFEAB" w14:textId="540B15E6" w:rsidR="00023424" w:rsidRPr="00C4015F" w:rsidRDefault="00023424" w:rsidP="005E3D1B">
            <w:r w:rsidRPr="00C4015F">
              <w:rPr>
                <w:b w:val="0"/>
                <w:sz w:val="24"/>
                <w:szCs w:val="24"/>
              </w:rPr>
              <w:t>Signatures</w:t>
            </w:r>
          </w:p>
        </w:tc>
      </w:tr>
      <w:tr w:rsidR="00023424" w14:paraId="3CCD165B" w14:textId="77777777" w:rsidTr="00B2621C">
        <w:trPr>
          <w:trHeight w:val="520"/>
        </w:trPr>
        <w:tc>
          <w:tcPr>
            <w:cnfStyle w:val="001000000000" w:firstRow="0" w:lastRow="0" w:firstColumn="1" w:lastColumn="0" w:oddVBand="0" w:evenVBand="0" w:oddHBand="0" w:evenHBand="0" w:firstRowFirstColumn="0" w:firstRowLastColumn="0" w:lastRowFirstColumn="0" w:lastRowLastColumn="0"/>
            <w:tcW w:w="10773" w:type="dxa"/>
          </w:tcPr>
          <w:p w14:paraId="68E5391E" w14:textId="27F07FE3" w:rsidR="00023424" w:rsidRPr="00D62250" w:rsidRDefault="00023424" w:rsidP="005E3D1B">
            <w:pPr>
              <w:rPr>
                <w:color w:val="auto"/>
                <w:sz w:val="22"/>
                <w:szCs w:val="24"/>
              </w:rPr>
            </w:pPr>
            <w:r w:rsidRPr="00023424">
              <w:rPr>
                <w:color w:val="auto"/>
                <w:sz w:val="20"/>
                <w:szCs w:val="22"/>
              </w:rPr>
              <w:t xml:space="preserve">Candidate’s signature: </w:t>
            </w:r>
          </w:p>
        </w:tc>
      </w:tr>
      <w:tr w:rsidR="00D020D1" w14:paraId="62F92F9C" w14:textId="77777777" w:rsidTr="00262137">
        <w:trPr>
          <w:cnfStyle w:val="000000010000" w:firstRow="0" w:lastRow="0" w:firstColumn="0" w:lastColumn="0" w:oddVBand="0" w:evenVBand="0" w:oddHBand="0" w:evenHBand="1"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773" w:type="dxa"/>
            <w:shd w:val="clear" w:color="auto" w:fill="FFFFFF" w:themeFill="background1"/>
          </w:tcPr>
          <w:p w14:paraId="709D70B1" w14:textId="66DB466E" w:rsidR="00D020D1" w:rsidRPr="00D62250" w:rsidRDefault="00D020D1" w:rsidP="005E3D1B">
            <w:pPr>
              <w:rPr>
                <w:color w:val="auto"/>
                <w:sz w:val="22"/>
                <w:szCs w:val="24"/>
              </w:rPr>
            </w:pPr>
            <w:r>
              <w:rPr>
                <w:color w:val="auto"/>
                <w:sz w:val="20"/>
                <w:szCs w:val="22"/>
              </w:rPr>
              <w:t xml:space="preserve">Mentor’s signature: </w:t>
            </w:r>
          </w:p>
        </w:tc>
      </w:tr>
    </w:tbl>
    <w:p w14:paraId="08AD95DD" w14:textId="77777777" w:rsidR="00D020D1" w:rsidRPr="00D020D1" w:rsidRDefault="00D020D1" w:rsidP="00D020D1"/>
    <w:tbl>
      <w:tblPr>
        <w:tblStyle w:val="IStructETable1"/>
        <w:tblW w:w="10773" w:type="dxa"/>
        <w:tblInd w:w="-567" w:type="dxa"/>
        <w:tblLook w:val="04A0" w:firstRow="1" w:lastRow="0" w:firstColumn="1" w:lastColumn="0" w:noHBand="0" w:noVBand="1"/>
      </w:tblPr>
      <w:tblGrid>
        <w:gridCol w:w="367"/>
        <w:gridCol w:w="5020"/>
        <w:gridCol w:w="5386"/>
      </w:tblGrid>
      <w:tr w:rsidR="00D020D1" w14:paraId="58289558" w14:textId="77777777" w:rsidTr="003C0D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77B79052" w14:textId="57B4917C" w:rsidR="00D020D1" w:rsidRPr="00C4015F" w:rsidRDefault="00D020D1" w:rsidP="005E3D1B">
            <w:pPr>
              <w:rPr>
                <w:b w:val="0"/>
                <w:bCs/>
              </w:rPr>
            </w:pPr>
            <w:r w:rsidRPr="00C4015F">
              <w:rPr>
                <w:b w:val="0"/>
                <w:bCs/>
                <w:sz w:val="24"/>
                <w:szCs w:val="28"/>
              </w:rPr>
              <w:t>List of mentors consulted during period</w:t>
            </w:r>
          </w:p>
        </w:tc>
      </w:tr>
      <w:tr w:rsidR="00D020D1" w14:paraId="4E1CAE03" w14:textId="77777777" w:rsidTr="00D020D1">
        <w:tc>
          <w:tcPr>
            <w:cnfStyle w:val="001000000000" w:firstRow="0" w:lastRow="0" w:firstColumn="1" w:lastColumn="0" w:oddVBand="0" w:evenVBand="0" w:oddHBand="0" w:evenHBand="0" w:firstRowFirstColumn="0" w:firstRowLastColumn="0" w:lastRowFirstColumn="0" w:lastRowLastColumn="0"/>
            <w:tcW w:w="5387" w:type="dxa"/>
            <w:gridSpan w:val="2"/>
          </w:tcPr>
          <w:p w14:paraId="0C4D62E2" w14:textId="389ACE52" w:rsidR="00D020D1" w:rsidRDefault="00D020D1" w:rsidP="00D020D1">
            <w:r>
              <w:t>N</w:t>
            </w:r>
            <w:r w:rsidRPr="00D020D1">
              <w:t>am</w:t>
            </w:r>
            <w:r>
              <w:t>e:</w:t>
            </w:r>
          </w:p>
        </w:tc>
        <w:tc>
          <w:tcPr>
            <w:tcW w:w="5386" w:type="dxa"/>
          </w:tcPr>
          <w:p w14:paraId="0FD73519" w14:textId="453E13A5" w:rsidR="00D020D1" w:rsidRDefault="00D020D1" w:rsidP="00D020D1">
            <w:pPr>
              <w:cnfStyle w:val="000000000000" w:firstRow="0" w:lastRow="0" w:firstColumn="0" w:lastColumn="0" w:oddVBand="0" w:evenVBand="0" w:oddHBand="0" w:evenHBand="0" w:firstRowFirstColumn="0" w:firstRowLastColumn="0" w:lastRowFirstColumn="0" w:lastRowLastColumn="0"/>
            </w:pPr>
            <w:r w:rsidRPr="00D020D1">
              <w:rPr>
                <w:color w:val="269C6F" w:themeColor="accent1"/>
              </w:rPr>
              <w:t>Signature:</w:t>
            </w:r>
          </w:p>
        </w:tc>
      </w:tr>
      <w:tr w:rsidR="00D020D1" w14:paraId="66876063" w14:textId="77777777" w:rsidTr="00AB248D">
        <w:trPr>
          <w:cnfStyle w:val="000000010000" w:firstRow="0" w:lastRow="0" w:firstColumn="0" w:lastColumn="0" w:oddVBand="0" w:evenVBand="0" w:oddHBand="0" w:evenHBand="1" w:firstRowFirstColumn="0" w:firstRowLastColumn="0" w:lastRowFirstColumn="0" w:lastRowLastColumn="0"/>
          <w:trHeight w:val="544"/>
        </w:trPr>
        <w:tc>
          <w:tcPr>
            <w:cnfStyle w:val="001000000000" w:firstRow="0" w:lastRow="0" w:firstColumn="1" w:lastColumn="0" w:oddVBand="0" w:evenVBand="0" w:oddHBand="0" w:evenHBand="0" w:firstRowFirstColumn="0" w:firstRowLastColumn="0" w:lastRowFirstColumn="0" w:lastRowLastColumn="0"/>
            <w:tcW w:w="367" w:type="dxa"/>
          </w:tcPr>
          <w:p w14:paraId="27F63F0A" w14:textId="08100F3A" w:rsidR="00D020D1" w:rsidRDefault="00D020D1" w:rsidP="00D020D1">
            <w:r>
              <w:t>1.</w:t>
            </w:r>
          </w:p>
        </w:tc>
        <w:tc>
          <w:tcPr>
            <w:tcW w:w="5020" w:type="dxa"/>
          </w:tcPr>
          <w:p w14:paraId="2CDD35F4"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3D6BAAE1"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r w:rsidR="00D020D1" w14:paraId="515FF2A0" w14:textId="77777777" w:rsidTr="00AB248D">
        <w:trPr>
          <w:trHeight w:val="582"/>
        </w:trPr>
        <w:tc>
          <w:tcPr>
            <w:cnfStyle w:val="001000000000" w:firstRow="0" w:lastRow="0" w:firstColumn="1" w:lastColumn="0" w:oddVBand="0" w:evenVBand="0" w:oddHBand="0" w:evenHBand="0" w:firstRowFirstColumn="0" w:firstRowLastColumn="0" w:lastRowFirstColumn="0" w:lastRowLastColumn="0"/>
            <w:tcW w:w="367" w:type="dxa"/>
          </w:tcPr>
          <w:p w14:paraId="7289B052" w14:textId="3F1447B7" w:rsidR="00D020D1" w:rsidRDefault="00D020D1" w:rsidP="00D020D1">
            <w:r>
              <w:t>2.</w:t>
            </w:r>
          </w:p>
        </w:tc>
        <w:tc>
          <w:tcPr>
            <w:tcW w:w="5020" w:type="dxa"/>
          </w:tcPr>
          <w:p w14:paraId="273E2B62"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c>
          <w:tcPr>
            <w:tcW w:w="5386" w:type="dxa"/>
          </w:tcPr>
          <w:p w14:paraId="1713102B"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r>
      <w:tr w:rsidR="00D020D1" w14:paraId="582CB3EE" w14:textId="77777777" w:rsidTr="00AB248D">
        <w:trPr>
          <w:cnfStyle w:val="000000010000" w:firstRow="0" w:lastRow="0" w:firstColumn="0" w:lastColumn="0" w:oddVBand="0" w:evenVBand="0" w:oddHBand="0" w:evenHBand="1" w:firstRowFirstColumn="0" w:firstRowLastColumn="0" w:lastRowFirstColumn="0" w:lastRowLastColumn="0"/>
          <w:trHeight w:val="605"/>
        </w:trPr>
        <w:tc>
          <w:tcPr>
            <w:cnfStyle w:val="001000000000" w:firstRow="0" w:lastRow="0" w:firstColumn="1" w:lastColumn="0" w:oddVBand="0" w:evenVBand="0" w:oddHBand="0" w:evenHBand="0" w:firstRowFirstColumn="0" w:firstRowLastColumn="0" w:lastRowFirstColumn="0" w:lastRowLastColumn="0"/>
            <w:tcW w:w="367" w:type="dxa"/>
          </w:tcPr>
          <w:p w14:paraId="68EBB605" w14:textId="371BC2FD" w:rsidR="00D020D1" w:rsidRDefault="00D020D1" w:rsidP="00D020D1">
            <w:r>
              <w:t>3.</w:t>
            </w:r>
          </w:p>
        </w:tc>
        <w:tc>
          <w:tcPr>
            <w:tcW w:w="5020" w:type="dxa"/>
          </w:tcPr>
          <w:p w14:paraId="35B2CC1D"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274D3666"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r w:rsidR="00D020D1" w14:paraId="2AE861E5" w14:textId="77777777" w:rsidTr="00AB248D">
        <w:trPr>
          <w:trHeight w:val="588"/>
        </w:trPr>
        <w:tc>
          <w:tcPr>
            <w:cnfStyle w:val="001000000000" w:firstRow="0" w:lastRow="0" w:firstColumn="1" w:lastColumn="0" w:oddVBand="0" w:evenVBand="0" w:oddHBand="0" w:evenHBand="0" w:firstRowFirstColumn="0" w:firstRowLastColumn="0" w:lastRowFirstColumn="0" w:lastRowLastColumn="0"/>
            <w:tcW w:w="367" w:type="dxa"/>
          </w:tcPr>
          <w:p w14:paraId="45FF993D" w14:textId="3396B147" w:rsidR="00D020D1" w:rsidRDefault="00D020D1" w:rsidP="00D020D1">
            <w:r>
              <w:t>4.</w:t>
            </w:r>
          </w:p>
        </w:tc>
        <w:tc>
          <w:tcPr>
            <w:tcW w:w="5020" w:type="dxa"/>
          </w:tcPr>
          <w:p w14:paraId="79A68296"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c>
          <w:tcPr>
            <w:tcW w:w="5386" w:type="dxa"/>
          </w:tcPr>
          <w:p w14:paraId="03ECB500" w14:textId="77777777" w:rsidR="00D020D1" w:rsidRDefault="00D020D1" w:rsidP="00D020D1">
            <w:pPr>
              <w:cnfStyle w:val="000000000000" w:firstRow="0" w:lastRow="0" w:firstColumn="0" w:lastColumn="0" w:oddVBand="0" w:evenVBand="0" w:oddHBand="0" w:evenHBand="0" w:firstRowFirstColumn="0" w:firstRowLastColumn="0" w:lastRowFirstColumn="0" w:lastRowLastColumn="0"/>
            </w:pPr>
          </w:p>
        </w:tc>
      </w:tr>
      <w:tr w:rsidR="00D020D1" w14:paraId="7F67D8C9" w14:textId="77777777" w:rsidTr="00AB248D">
        <w:trPr>
          <w:cnfStyle w:val="000000010000" w:firstRow="0" w:lastRow="0" w:firstColumn="0" w:lastColumn="0" w:oddVBand="0" w:evenVBand="0" w:oddHBand="0" w:evenHBand="1"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367" w:type="dxa"/>
          </w:tcPr>
          <w:p w14:paraId="30005E11" w14:textId="1A7C74BA" w:rsidR="00D020D1" w:rsidRDefault="00D020D1" w:rsidP="00D020D1">
            <w:r>
              <w:t>5.</w:t>
            </w:r>
          </w:p>
        </w:tc>
        <w:tc>
          <w:tcPr>
            <w:tcW w:w="5020" w:type="dxa"/>
          </w:tcPr>
          <w:p w14:paraId="19257DC8"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c>
          <w:tcPr>
            <w:tcW w:w="5386" w:type="dxa"/>
          </w:tcPr>
          <w:p w14:paraId="4E571FB2" w14:textId="77777777" w:rsidR="00D020D1" w:rsidRDefault="00D020D1" w:rsidP="00D020D1">
            <w:pPr>
              <w:cnfStyle w:val="000000010000" w:firstRow="0" w:lastRow="0" w:firstColumn="0" w:lastColumn="0" w:oddVBand="0" w:evenVBand="0" w:oddHBand="0" w:evenHBand="1" w:firstRowFirstColumn="0" w:firstRowLastColumn="0" w:lastRowFirstColumn="0" w:lastRowLastColumn="0"/>
            </w:pPr>
          </w:p>
        </w:tc>
      </w:tr>
    </w:tbl>
    <w:p w14:paraId="6BA77FAA" w14:textId="77777777" w:rsidR="00B2621C" w:rsidRDefault="00B2621C" w:rsidP="005E3D1B"/>
    <w:sectPr w:rsidR="00B2621C" w:rsidSect="00527EED">
      <w:headerReference w:type="default" r:id="rId11"/>
      <w:headerReference w:type="first" r:id="rId12"/>
      <w:pgSz w:w="11906" w:h="16838" w:code="9"/>
      <w:pgMar w:top="1134" w:right="1134" w:bottom="1134" w:left="1134" w:header="49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D9AE7" w14:textId="77777777" w:rsidR="009F5DFD" w:rsidRDefault="009F5DFD" w:rsidP="00E62AAA">
      <w:pPr>
        <w:spacing w:after="0" w:line="240" w:lineRule="auto"/>
      </w:pPr>
      <w:r>
        <w:separator/>
      </w:r>
    </w:p>
  </w:endnote>
  <w:endnote w:type="continuationSeparator" w:id="0">
    <w:p w14:paraId="56E48BD9" w14:textId="77777777" w:rsidR="009F5DFD" w:rsidRDefault="009F5DFD" w:rsidP="00E6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NeueLT Std Lt">
    <w:altName w:val="HelveticaNeueLT Std Lt"/>
    <w:panose1 w:val="020B0403020202020204"/>
    <w:charset w:val="00"/>
    <w:family w:val="swiss"/>
    <w:notTrueType/>
    <w:pitch w:val="variable"/>
    <w:sig w:usb0="00000003" w:usb1="00000000" w:usb2="00000000" w:usb3="00000000" w:csb0="00000001" w:csb1="00000000"/>
  </w:font>
  <w:font w:name="HelveticaNeueLT Std">
    <w:altName w:val="HelveticaNeueLT Std"/>
    <w:panose1 w:val="020B08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 Std Med">
    <w:altName w:val="Arial"/>
    <w:panose1 w:val="00000000000000000000"/>
    <w:charset w:val="00"/>
    <w:family w:val="swiss"/>
    <w:notTrueType/>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DCEF5" w14:textId="77777777" w:rsidR="009F5DFD" w:rsidRDefault="009F5DFD" w:rsidP="00E62AAA">
      <w:pPr>
        <w:spacing w:after="0" w:line="240" w:lineRule="auto"/>
      </w:pPr>
      <w:r>
        <w:separator/>
      </w:r>
    </w:p>
  </w:footnote>
  <w:footnote w:type="continuationSeparator" w:id="0">
    <w:p w14:paraId="1D56A8D2" w14:textId="77777777" w:rsidR="009F5DFD" w:rsidRDefault="009F5DFD" w:rsidP="00E6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76AA" w14:textId="25123ED5" w:rsidR="002F7E3B" w:rsidRPr="00DB5E21" w:rsidRDefault="0023345A" w:rsidP="002F7E3B">
    <w:pPr>
      <w:pStyle w:val="Header"/>
      <w:pBdr>
        <w:top w:val="none" w:sz="0" w:space="0" w:color="auto"/>
        <w:bottom w:val="single" w:sz="6" w:space="31" w:color="4D4F53" w:themeColor="text2"/>
      </w:pBdr>
      <w:spacing w:after="360"/>
      <w:jc w:val="right"/>
      <w:rPr>
        <w:sz w:val="18"/>
        <w:szCs w:val="18"/>
      </w:rPr>
    </w:pPr>
    <w:r>
      <w:rPr>
        <w:rFonts w:asciiTheme="minorHAnsi" w:hAnsiTheme="minorHAnsi"/>
        <w:b w:val="0"/>
        <w:noProof/>
        <w:color w:val="4D4F53" w:themeColor="text2"/>
        <w:sz w:val="18"/>
        <w:szCs w:val="18"/>
      </w:rPr>
      <w:drawing>
        <wp:anchor distT="0" distB="0" distL="114300" distR="114300" simplePos="0" relativeHeight="251661312" behindDoc="1" locked="0" layoutInCell="1" allowOverlap="1" wp14:anchorId="48014560" wp14:editId="68B3A5B4">
          <wp:simplePos x="0" y="0"/>
          <wp:positionH relativeFrom="margin">
            <wp:posOffset>0</wp:posOffset>
          </wp:positionH>
          <wp:positionV relativeFrom="page">
            <wp:posOffset>316230</wp:posOffset>
          </wp:positionV>
          <wp:extent cx="2584798" cy="428625"/>
          <wp:effectExtent l="0" t="0" r="6350" b="0"/>
          <wp:wrapNone/>
          <wp:docPr id="7" name="Picture 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88659" cy="429265"/>
                  </a:xfrm>
                  <a:prstGeom prst="rect">
                    <a:avLst/>
                  </a:prstGeom>
                </pic:spPr>
              </pic:pic>
            </a:graphicData>
          </a:graphic>
          <wp14:sizeRelH relativeFrom="margin">
            <wp14:pctWidth>0</wp14:pctWidth>
          </wp14:sizeRelH>
          <wp14:sizeRelV relativeFrom="margin">
            <wp14:pctHeight>0</wp14:pctHeight>
          </wp14:sizeRelV>
        </wp:anchor>
      </w:drawing>
    </w:r>
    <w:r w:rsidR="002F7E3B">
      <w:rPr>
        <w:rFonts w:asciiTheme="minorHAnsi" w:hAnsiTheme="minorHAnsi"/>
        <w:color w:val="4D4F53" w:themeColor="text2"/>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B51" w14:textId="654B9B95" w:rsidR="00DB5E21" w:rsidRPr="00DB5E21" w:rsidRDefault="00B26B9D" w:rsidP="00DB5E21">
    <w:pPr>
      <w:pStyle w:val="Header"/>
      <w:pBdr>
        <w:top w:val="none" w:sz="0" w:space="0" w:color="auto"/>
        <w:bottom w:val="single" w:sz="6" w:space="31" w:color="4D4F53" w:themeColor="text2"/>
      </w:pBdr>
      <w:spacing w:after="360"/>
      <w:jc w:val="right"/>
      <w:rPr>
        <w:sz w:val="18"/>
        <w:szCs w:val="18"/>
      </w:rPr>
    </w:pPr>
    <w:r>
      <w:rPr>
        <w:rFonts w:asciiTheme="minorHAnsi" w:hAnsiTheme="minorHAnsi"/>
        <w:b w:val="0"/>
        <w:noProof/>
        <w:color w:val="4D4F53" w:themeColor="text2"/>
        <w:sz w:val="18"/>
        <w:szCs w:val="18"/>
      </w:rPr>
      <w:drawing>
        <wp:anchor distT="0" distB="0" distL="114300" distR="114300" simplePos="0" relativeHeight="251659264" behindDoc="1" locked="0" layoutInCell="1" allowOverlap="1" wp14:anchorId="2B9501FF" wp14:editId="3A524AF9">
          <wp:simplePos x="722168" y="316923"/>
          <wp:positionH relativeFrom="margin">
            <wp:align>left</wp:align>
          </wp:positionH>
          <wp:positionV relativeFrom="page">
            <wp:posOffset>267970</wp:posOffset>
          </wp:positionV>
          <wp:extent cx="2584798" cy="42862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ain logo.png"/>
                  <pic:cNvPicPr/>
                </pic:nvPicPr>
                <pic:blipFill>
                  <a:blip r:embed="rId1">
                    <a:extLst>
                      <a:ext uri="{28A0092B-C50C-407E-A947-70E740481C1C}">
                        <a14:useLocalDpi xmlns:a14="http://schemas.microsoft.com/office/drawing/2010/main" val="0"/>
                      </a:ext>
                    </a:extLst>
                  </a:blip>
                  <a:stretch>
                    <a:fillRect/>
                  </a:stretch>
                </pic:blipFill>
                <pic:spPr>
                  <a:xfrm>
                    <a:off x="0" y="0"/>
                    <a:ext cx="2588659" cy="429265"/>
                  </a:xfrm>
                  <a:prstGeom prst="rect">
                    <a:avLst/>
                  </a:prstGeom>
                </pic:spPr>
              </pic:pic>
            </a:graphicData>
          </a:graphic>
          <wp14:sizeRelH relativeFrom="margin">
            <wp14:pctWidth>0</wp14:pctWidth>
          </wp14:sizeRelH>
          <wp14:sizeRelV relativeFrom="margin">
            <wp14:pctHeight>0</wp14:pctHeight>
          </wp14:sizeRelV>
        </wp:anchor>
      </w:drawing>
    </w:r>
    <w:r w:rsidR="00DB5E21">
      <w:rPr>
        <w:rFonts w:asciiTheme="minorHAnsi" w:hAnsiTheme="minorHAnsi"/>
        <w:color w:val="4D4F53" w:themeColor="text2"/>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9CA3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E9699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B2C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3D0A2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32AAF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FEB6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FEC68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9231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AAB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4A0F9B2"/>
    <w:lvl w:ilvl="0">
      <w:start w:val="1"/>
      <w:numFmt w:val="bullet"/>
      <w:pStyle w:val="ListBullet"/>
      <w:lvlText w:val=""/>
      <w:lvlJc w:val="left"/>
      <w:pPr>
        <w:ind w:left="360" w:hanging="360"/>
      </w:pPr>
      <w:rPr>
        <w:rFonts w:ascii="Wingdings 3" w:hAnsi="Wingdings 3" w:hint="default"/>
        <w:color w:val="269C6F" w:themeColor="accent1"/>
        <w:position w:val="-6"/>
        <w:sz w:val="40"/>
      </w:rPr>
    </w:lvl>
  </w:abstractNum>
  <w:abstractNum w:abstractNumId="10" w15:restartNumberingAfterBreak="0">
    <w:nsid w:val="07476D27"/>
    <w:multiLevelType w:val="multilevel"/>
    <w:tmpl w:val="9322F722"/>
    <w:styleLink w:val="iStructEHeadings"/>
    <w:lvl w:ilvl="0">
      <w:start w:val="1"/>
      <w:numFmt w:val="decimal"/>
      <w:pStyle w:val="Heading1"/>
      <w:lvlText w:val="%1"/>
      <w:lvlJc w:val="left"/>
      <w:pPr>
        <w:ind w:left="567" w:hanging="567"/>
      </w:pPr>
      <w:rPr>
        <w:rFonts w:hint="default"/>
      </w:rPr>
    </w:lvl>
    <w:lvl w:ilvl="1">
      <w:start w:val="1"/>
      <w:numFmt w:val="decimal"/>
      <w:pStyle w:val="Paragraph2"/>
      <w:lvlText w:val="%1.%2"/>
      <w:lvlJc w:val="left"/>
      <w:pPr>
        <w:ind w:left="1134" w:hanging="567"/>
      </w:pPr>
      <w:rPr>
        <w:rFonts w:hint="default"/>
      </w:rPr>
    </w:lvl>
    <w:lvl w:ilvl="2">
      <w:start w:val="1"/>
      <w:numFmt w:val="decimal"/>
      <w:pStyle w:val="Paragraph3"/>
      <w:lvlText w:val="%1.%2.%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0E40550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131289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121C3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1A33EC"/>
    <w:multiLevelType w:val="hybridMultilevel"/>
    <w:tmpl w:val="CC2A2074"/>
    <w:lvl w:ilvl="0" w:tplc="52BA2AE4">
      <w:start w:val="1"/>
      <w:numFmt w:val="bullet"/>
      <w:lvlText w:val=""/>
      <w:lvlJc w:val="left"/>
      <w:pPr>
        <w:ind w:left="360" w:hanging="360"/>
      </w:pPr>
      <w:rPr>
        <w:rFonts w:ascii="Wingdings" w:hAnsi="Wingdings" w:hint="default"/>
        <w:color w:val="4D4F53" w:themeColor="text2"/>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BD54C3"/>
    <w:multiLevelType w:val="multilevel"/>
    <w:tmpl w:val="9322F722"/>
    <w:numStyleLink w:val="iStructEHeadings"/>
  </w:abstractNum>
  <w:abstractNum w:abstractNumId="16" w15:restartNumberingAfterBreak="0">
    <w:nsid w:val="3154101B"/>
    <w:multiLevelType w:val="multilevel"/>
    <w:tmpl w:val="D1DA38DC"/>
    <w:styleLink w:val="IStructETableBullet"/>
    <w:lvl w:ilvl="0">
      <w:start w:val="1"/>
      <w:numFmt w:val="bullet"/>
      <w:pStyle w:val="TableBullet"/>
      <w:lvlText w:val=""/>
      <w:lvlJc w:val="left"/>
      <w:pPr>
        <w:ind w:left="227" w:hanging="227"/>
      </w:pPr>
      <w:rPr>
        <w:rFonts w:ascii="Wingdings" w:hAnsi="Wingdings" w:hint="default"/>
        <w:color w:val="4D4F53"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66B5A0A"/>
    <w:multiLevelType w:val="multilevel"/>
    <w:tmpl w:val="1ABCE8EA"/>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36D7743"/>
    <w:multiLevelType w:val="hybridMultilevel"/>
    <w:tmpl w:val="FB98B3EC"/>
    <w:lvl w:ilvl="0" w:tplc="30B27B42">
      <w:start w:val="1"/>
      <w:numFmt w:val="decimal"/>
      <w:pStyle w:val="FireBullet"/>
      <w:lvlText w:val="%1."/>
      <w:lvlJc w:val="left"/>
      <w:pPr>
        <w:ind w:left="720" w:hanging="360"/>
      </w:pPr>
      <w:rPr>
        <w:rFonts w:hint="default"/>
        <w:color w:val="4D4F53"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4BF0"/>
    <w:multiLevelType w:val="hybridMultilevel"/>
    <w:tmpl w:val="198A18AE"/>
    <w:lvl w:ilvl="0" w:tplc="C5DE4918">
      <w:start w:val="1"/>
      <w:numFmt w:val="bullet"/>
      <w:pStyle w:val="CoverBullet"/>
      <w:lvlText w:val=""/>
      <w:lvlJc w:val="left"/>
      <w:pPr>
        <w:ind w:left="720" w:hanging="360"/>
      </w:pPr>
      <w:rPr>
        <w:rFonts w:ascii="Wingdings 3" w:hAnsi="Wingdings 3" w:hint="default"/>
        <w:color w:val="FFFFFF" w:themeColor="background1"/>
        <w:position w:val="-6"/>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0150E3"/>
    <w:multiLevelType w:val="multilevel"/>
    <w:tmpl w:val="9322F722"/>
    <w:numStyleLink w:val="iStructEHeadings"/>
  </w:abstractNum>
  <w:abstractNum w:abstractNumId="21" w15:restartNumberingAfterBreak="0">
    <w:nsid w:val="648C10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8018291">
    <w:abstractNumId w:val="9"/>
  </w:num>
  <w:num w:numId="2" w16cid:durableId="1078020232">
    <w:abstractNumId w:val="14"/>
  </w:num>
  <w:num w:numId="3" w16cid:durableId="727461985">
    <w:abstractNumId w:val="16"/>
  </w:num>
  <w:num w:numId="4" w16cid:durableId="79914744">
    <w:abstractNumId w:val="19"/>
  </w:num>
  <w:num w:numId="5" w16cid:durableId="558826488">
    <w:abstractNumId w:val="7"/>
  </w:num>
  <w:num w:numId="6" w16cid:durableId="1260991530">
    <w:abstractNumId w:val="6"/>
  </w:num>
  <w:num w:numId="7" w16cid:durableId="2021270626">
    <w:abstractNumId w:val="5"/>
  </w:num>
  <w:num w:numId="8" w16cid:durableId="927226552">
    <w:abstractNumId w:val="4"/>
  </w:num>
  <w:num w:numId="9" w16cid:durableId="1705712807">
    <w:abstractNumId w:val="8"/>
  </w:num>
  <w:num w:numId="10" w16cid:durableId="2006320572">
    <w:abstractNumId w:val="3"/>
  </w:num>
  <w:num w:numId="11" w16cid:durableId="706755055">
    <w:abstractNumId w:val="2"/>
  </w:num>
  <w:num w:numId="12" w16cid:durableId="1153373828">
    <w:abstractNumId w:val="1"/>
  </w:num>
  <w:num w:numId="13" w16cid:durableId="912620741">
    <w:abstractNumId w:val="0"/>
  </w:num>
  <w:num w:numId="14" w16cid:durableId="699477843">
    <w:abstractNumId w:val="13"/>
  </w:num>
  <w:num w:numId="15" w16cid:durableId="235283055">
    <w:abstractNumId w:val="12"/>
  </w:num>
  <w:num w:numId="16" w16cid:durableId="1810516614">
    <w:abstractNumId w:val="11"/>
  </w:num>
  <w:num w:numId="17" w16cid:durableId="737629607">
    <w:abstractNumId w:val="18"/>
  </w:num>
  <w:num w:numId="18" w16cid:durableId="1946841285">
    <w:abstractNumId w:val="16"/>
  </w:num>
  <w:num w:numId="19" w16cid:durableId="1512528669">
    <w:abstractNumId w:val="17"/>
  </w:num>
  <w:num w:numId="20" w16cid:durableId="64697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1420936">
    <w:abstractNumId w:val="15"/>
  </w:num>
  <w:num w:numId="22" w16cid:durableId="777019938">
    <w:abstractNumId w:val="10"/>
  </w:num>
  <w:num w:numId="23" w16cid:durableId="216280947">
    <w:abstractNumId w:val="15"/>
  </w:num>
  <w:num w:numId="24" w16cid:durableId="1537041919">
    <w:abstractNumId w:val="18"/>
    <w:lvlOverride w:ilvl="0">
      <w:startOverride w:val="1"/>
    </w:lvlOverride>
  </w:num>
  <w:num w:numId="25" w16cid:durableId="1081021849">
    <w:abstractNumId w:val="21"/>
  </w:num>
  <w:num w:numId="26" w16cid:durableId="11482865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0EF"/>
    <w:rsid w:val="00023424"/>
    <w:rsid w:val="000352EB"/>
    <w:rsid w:val="00042631"/>
    <w:rsid w:val="00054D4C"/>
    <w:rsid w:val="00064EA6"/>
    <w:rsid w:val="000A6737"/>
    <w:rsid w:val="000B35C4"/>
    <w:rsid w:val="000D0E38"/>
    <w:rsid w:val="001247E4"/>
    <w:rsid w:val="00172C01"/>
    <w:rsid w:val="00184D0D"/>
    <w:rsid w:val="001D5BA5"/>
    <w:rsid w:val="002020A4"/>
    <w:rsid w:val="00202D5D"/>
    <w:rsid w:val="0020317E"/>
    <w:rsid w:val="002218DB"/>
    <w:rsid w:val="00225D40"/>
    <w:rsid w:val="0023345A"/>
    <w:rsid w:val="0025300C"/>
    <w:rsid w:val="00275A8C"/>
    <w:rsid w:val="0029260A"/>
    <w:rsid w:val="002A6805"/>
    <w:rsid w:val="002B5E05"/>
    <w:rsid w:val="002F7E3B"/>
    <w:rsid w:val="0030066E"/>
    <w:rsid w:val="0037549A"/>
    <w:rsid w:val="003B0DB5"/>
    <w:rsid w:val="003C797E"/>
    <w:rsid w:val="004537A5"/>
    <w:rsid w:val="004C1C75"/>
    <w:rsid w:val="004C478E"/>
    <w:rsid w:val="004C76D8"/>
    <w:rsid w:val="00500118"/>
    <w:rsid w:val="00520058"/>
    <w:rsid w:val="00525AC9"/>
    <w:rsid w:val="00527EED"/>
    <w:rsid w:val="00542E9F"/>
    <w:rsid w:val="00557695"/>
    <w:rsid w:val="00566774"/>
    <w:rsid w:val="00566F9E"/>
    <w:rsid w:val="00572CBA"/>
    <w:rsid w:val="005C5A4B"/>
    <w:rsid w:val="005E3D1B"/>
    <w:rsid w:val="005F4470"/>
    <w:rsid w:val="005F7EEC"/>
    <w:rsid w:val="00620A4E"/>
    <w:rsid w:val="006523B5"/>
    <w:rsid w:val="006B453B"/>
    <w:rsid w:val="006D4236"/>
    <w:rsid w:val="006D467F"/>
    <w:rsid w:val="006E617F"/>
    <w:rsid w:val="006F6198"/>
    <w:rsid w:val="00723FB1"/>
    <w:rsid w:val="00765980"/>
    <w:rsid w:val="00784B47"/>
    <w:rsid w:val="00787B0C"/>
    <w:rsid w:val="00793C44"/>
    <w:rsid w:val="008125CA"/>
    <w:rsid w:val="00815040"/>
    <w:rsid w:val="008A13C6"/>
    <w:rsid w:val="009376A9"/>
    <w:rsid w:val="0097007C"/>
    <w:rsid w:val="009A70A1"/>
    <w:rsid w:val="009B232B"/>
    <w:rsid w:val="009C237A"/>
    <w:rsid w:val="009E7883"/>
    <w:rsid w:val="009F589F"/>
    <w:rsid w:val="009F5DFD"/>
    <w:rsid w:val="00AA1741"/>
    <w:rsid w:val="00AA3827"/>
    <w:rsid w:val="00AB248D"/>
    <w:rsid w:val="00AC537B"/>
    <w:rsid w:val="00AE225F"/>
    <w:rsid w:val="00AF120D"/>
    <w:rsid w:val="00AF7CAA"/>
    <w:rsid w:val="00B20675"/>
    <w:rsid w:val="00B2621C"/>
    <w:rsid w:val="00B26B9D"/>
    <w:rsid w:val="00B27536"/>
    <w:rsid w:val="00BB05D3"/>
    <w:rsid w:val="00BB50AC"/>
    <w:rsid w:val="00BB6F20"/>
    <w:rsid w:val="00BC60EF"/>
    <w:rsid w:val="00BF18EF"/>
    <w:rsid w:val="00BF72B2"/>
    <w:rsid w:val="00C205BD"/>
    <w:rsid w:val="00C4015F"/>
    <w:rsid w:val="00C5523F"/>
    <w:rsid w:val="00C77814"/>
    <w:rsid w:val="00C82B38"/>
    <w:rsid w:val="00C90E85"/>
    <w:rsid w:val="00CE4BD6"/>
    <w:rsid w:val="00D020D1"/>
    <w:rsid w:val="00D0718A"/>
    <w:rsid w:val="00D10AB9"/>
    <w:rsid w:val="00D345E2"/>
    <w:rsid w:val="00D4114D"/>
    <w:rsid w:val="00D62250"/>
    <w:rsid w:val="00D66879"/>
    <w:rsid w:val="00D77C36"/>
    <w:rsid w:val="00DA79A9"/>
    <w:rsid w:val="00DB5E21"/>
    <w:rsid w:val="00DF4E23"/>
    <w:rsid w:val="00E2577F"/>
    <w:rsid w:val="00E31647"/>
    <w:rsid w:val="00E5459F"/>
    <w:rsid w:val="00E62AAA"/>
    <w:rsid w:val="00EB04E5"/>
    <w:rsid w:val="00ED144F"/>
    <w:rsid w:val="00ED6F05"/>
    <w:rsid w:val="00EE1373"/>
    <w:rsid w:val="00EF5608"/>
    <w:rsid w:val="00F3676D"/>
    <w:rsid w:val="00FA0D47"/>
    <w:rsid w:val="00FA5440"/>
    <w:rsid w:val="00FB0885"/>
    <w:rsid w:val="00FB547C"/>
    <w:rsid w:val="00FD12D6"/>
    <w:rsid w:val="00FD50CB"/>
    <w:rsid w:val="00FF6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B30CC"/>
  <w15:chartTrackingRefBased/>
  <w15:docId w15:val="{FEAD940B-E359-4006-8B0F-5DDEE1D1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D4F53" w:themeColor="text2"/>
        <w:lang w:val="en-GB"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lsdException w:name="heading 3" w:semiHidden="1" w:uiPriority="3" w:unhideWhenUsed="1"/>
    <w:lsdException w:name="heading 4" w:semiHidden="1" w:uiPriority="4"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AA"/>
  </w:style>
  <w:style w:type="paragraph" w:styleId="Heading1">
    <w:name w:val="heading 1"/>
    <w:next w:val="Paragraph2"/>
    <w:link w:val="Heading1Char"/>
    <w:uiPriority w:val="1"/>
    <w:qFormat/>
    <w:rsid w:val="00B27536"/>
    <w:pPr>
      <w:numPr>
        <w:numId w:val="26"/>
      </w:numPr>
      <w:spacing w:after="58"/>
      <w:outlineLvl w:val="0"/>
    </w:pPr>
    <w:rPr>
      <w:rFonts w:asciiTheme="majorHAnsi" w:eastAsiaTheme="majorEastAsia" w:hAnsiTheme="majorHAnsi" w:cstheme="majorBidi"/>
      <w:b/>
      <w:color w:val="000000" w:themeColor="text1"/>
      <w:sz w:val="28"/>
      <w:szCs w:val="26"/>
    </w:rPr>
  </w:style>
  <w:style w:type="paragraph" w:styleId="Heading2">
    <w:name w:val="heading 2"/>
    <w:next w:val="Normal"/>
    <w:link w:val="Heading2Char"/>
    <w:uiPriority w:val="2"/>
    <w:semiHidden/>
    <w:unhideWhenUsed/>
    <w:rsid w:val="00B27536"/>
    <w:pPr>
      <w:spacing w:after="57" w:line="240" w:lineRule="auto"/>
      <w:outlineLvl w:val="1"/>
    </w:pPr>
    <w:rPr>
      <w:rFonts w:asciiTheme="majorHAnsi" w:eastAsiaTheme="majorEastAsia" w:hAnsiTheme="majorHAnsi" w:cstheme="majorBidi"/>
      <w:b/>
      <w:color w:val="000000" w:themeColor="text1"/>
      <w:sz w:val="28"/>
      <w:szCs w:val="26"/>
    </w:rPr>
  </w:style>
  <w:style w:type="paragraph" w:styleId="Heading3">
    <w:name w:val="heading 3"/>
    <w:next w:val="Normal"/>
    <w:link w:val="Heading3Char"/>
    <w:uiPriority w:val="3"/>
    <w:semiHidden/>
    <w:unhideWhenUsed/>
    <w:rsid w:val="00FF6F81"/>
    <w:pPr>
      <w:keepNext/>
      <w:keepLines/>
      <w:spacing w:after="57" w:line="240" w:lineRule="auto"/>
      <w:outlineLvl w:val="2"/>
    </w:pPr>
    <w:rPr>
      <w:rFonts w:asciiTheme="majorHAnsi" w:eastAsiaTheme="majorEastAsia" w:hAnsiTheme="majorHAnsi" w:cstheme="majorBidi"/>
      <w:b/>
      <w:color w:val="000000" w:themeColor="text1"/>
      <w:sz w:val="24"/>
      <w:szCs w:val="24"/>
    </w:rPr>
  </w:style>
  <w:style w:type="paragraph" w:styleId="Heading4">
    <w:name w:val="heading 4"/>
    <w:next w:val="Normal"/>
    <w:link w:val="Heading4Char"/>
    <w:uiPriority w:val="4"/>
    <w:semiHidden/>
    <w:unhideWhenUsed/>
    <w:rsid w:val="00FF6F81"/>
    <w:pPr>
      <w:keepNext/>
      <w:keepLines/>
      <w:spacing w:after="57" w:line="240" w:lineRule="auto"/>
      <w:outlineLvl w:val="3"/>
    </w:pPr>
    <w:rPr>
      <w:rFonts w:asciiTheme="majorHAnsi" w:eastAsiaTheme="majorEastAsia" w:hAnsiTheme="majorHAnsi" w:cstheme="majorBidi"/>
      <w:b/>
      <w:iCs/>
      <w:color w:val="000000" w:themeColor="text1"/>
    </w:rPr>
  </w:style>
  <w:style w:type="paragraph" w:styleId="Heading5">
    <w:name w:val="heading 5"/>
    <w:basedOn w:val="Normal"/>
    <w:next w:val="Normal"/>
    <w:link w:val="Heading5Char"/>
    <w:uiPriority w:val="9"/>
    <w:semiHidden/>
    <w:unhideWhenUsed/>
    <w:rsid w:val="00BB50AC"/>
    <w:pPr>
      <w:keepNext/>
      <w:keepLines/>
      <w:spacing w:before="40" w:after="0"/>
      <w:outlineLvl w:val="4"/>
    </w:pPr>
    <w:rPr>
      <w:rFonts w:asciiTheme="majorHAnsi" w:eastAsiaTheme="majorEastAsia" w:hAnsiTheme="majorHAnsi" w:cstheme="majorBidi"/>
      <w:color w:val="1C7452" w:themeColor="accent1" w:themeShade="BF"/>
    </w:rPr>
  </w:style>
  <w:style w:type="paragraph" w:styleId="Heading6">
    <w:name w:val="heading 6"/>
    <w:basedOn w:val="Normal"/>
    <w:next w:val="Normal"/>
    <w:link w:val="Heading6Char"/>
    <w:uiPriority w:val="9"/>
    <w:semiHidden/>
    <w:unhideWhenUsed/>
    <w:rsid w:val="00BB50AC"/>
    <w:pPr>
      <w:keepNext/>
      <w:keepLines/>
      <w:spacing w:before="40" w:after="0"/>
      <w:outlineLvl w:val="5"/>
    </w:pPr>
    <w:rPr>
      <w:rFonts w:asciiTheme="majorHAnsi" w:eastAsiaTheme="majorEastAsia" w:hAnsiTheme="majorHAnsi" w:cstheme="majorBidi"/>
      <w:color w:val="134D36" w:themeColor="accent1" w:themeShade="7F"/>
    </w:rPr>
  </w:style>
  <w:style w:type="paragraph" w:styleId="Heading7">
    <w:name w:val="heading 7"/>
    <w:basedOn w:val="Normal"/>
    <w:next w:val="Normal"/>
    <w:link w:val="Heading7Char"/>
    <w:uiPriority w:val="9"/>
    <w:semiHidden/>
    <w:unhideWhenUsed/>
    <w:rsid w:val="00BB50AC"/>
    <w:pPr>
      <w:keepNext/>
      <w:keepLines/>
      <w:spacing w:before="40" w:after="0"/>
      <w:outlineLvl w:val="6"/>
    </w:pPr>
    <w:rPr>
      <w:rFonts w:asciiTheme="majorHAnsi" w:eastAsiaTheme="majorEastAsia" w:hAnsiTheme="majorHAnsi" w:cstheme="majorBidi"/>
      <w:i/>
      <w:iCs/>
      <w:color w:val="134D36" w:themeColor="accent1" w:themeShade="7F"/>
    </w:rPr>
  </w:style>
  <w:style w:type="paragraph" w:styleId="Heading8">
    <w:name w:val="heading 8"/>
    <w:basedOn w:val="Normal"/>
    <w:next w:val="Normal"/>
    <w:link w:val="Heading8Char"/>
    <w:uiPriority w:val="9"/>
    <w:semiHidden/>
    <w:unhideWhenUsed/>
    <w:rsid w:val="00BB50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BB50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72C01"/>
    <w:rPr>
      <w:rFonts w:asciiTheme="majorHAnsi" w:eastAsiaTheme="majorEastAsia" w:hAnsiTheme="majorHAnsi" w:cstheme="majorBidi"/>
      <w:b/>
      <w:color w:val="000000" w:themeColor="text1"/>
      <w:sz w:val="28"/>
      <w:szCs w:val="26"/>
    </w:rPr>
  </w:style>
  <w:style w:type="character" w:customStyle="1" w:styleId="Heading2Char">
    <w:name w:val="Heading 2 Char"/>
    <w:basedOn w:val="DefaultParagraphFont"/>
    <w:link w:val="Heading2"/>
    <w:uiPriority w:val="2"/>
    <w:rsid w:val="00620A4E"/>
    <w:rPr>
      <w:rFonts w:asciiTheme="majorHAnsi" w:eastAsiaTheme="majorEastAsia" w:hAnsiTheme="majorHAnsi" w:cstheme="majorBidi"/>
      <w:b/>
      <w:color w:val="000000" w:themeColor="text1"/>
      <w:sz w:val="28"/>
      <w:szCs w:val="26"/>
    </w:rPr>
  </w:style>
  <w:style w:type="paragraph" w:styleId="ListBullet">
    <w:name w:val="List Bullet"/>
    <w:basedOn w:val="Normal"/>
    <w:uiPriority w:val="4"/>
    <w:unhideWhenUsed/>
    <w:qFormat/>
    <w:rsid w:val="0020317E"/>
    <w:pPr>
      <w:numPr>
        <w:numId w:val="1"/>
      </w:numPr>
      <w:spacing w:after="57"/>
      <w:ind w:left="227" w:hanging="227"/>
    </w:pPr>
  </w:style>
  <w:style w:type="paragraph" w:styleId="Header">
    <w:name w:val="header"/>
    <w:basedOn w:val="Normal"/>
    <w:link w:val="HeaderChar"/>
    <w:uiPriority w:val="99"/>
    <w:unhideWhenUsed/>
    <w:rsid w:val="00BB6F20"/>
    <w:pPr>
      <w:pBdr>
        <w:top w:val="single" w:sz="4" w:space="6" w:color="4D4F53" w:themeColor="text2"/>
        <w:bottom w:val="single" w:sz="4" w:space="8" w:color="4D4F53" w:themeColor="text2"/>
      </w:pBdr>
      <w:tabs>
        <w:tab w:val="center" w:pos="4513"/>
        <w:tab w:val="right" w:pos="9026"/>
      </w:tabs>
      <w:spacing w:after="1200" w:line="240" w:lineRule="auto"/>
    </w:pPr>
    <w:rPr>
      <w:rFonts w:asciiTheme="majorHAnsi" w:hAnsiTheme="majorHAnsi"/>
      <w:b/>
      <w:color w:val="269C6F" w:themeColor="accent1"/>
      <w:sz w:val="26"/>
    </w:rPr>
  </w:style>
  <w:style w:type="character" w:customStyle="1" w:styleId="HeaderChar">
    <w:name w:val="Header Char"/>
    <w:basedOn w:val="DefaultParagraphFont"/>
    <w:link w:val="Header"/>
    <w:uiPriority w:val="99"/>
    <w:rsid w:val="00BB6F20"/>
    <w:rPr>
      <w:rFonts w:asciiTheme="majorHAnsi" w:hAnsiTheme="majorHAnsi"/>
      <w:b/>
      <w:color w:val="269C6F" w:themeColor="accent1"/>
      <w:sz w:val="26"/>
    </w:rPr>
  </w:style>
  <w:style w:type="paragraph" w:styleId="Footer">
    <w:name w:val="footer"/>
    <w:basedOn w:val="Normal"/>
    <w:link w:val="FooterChar"/>
    <w:uiPriority w:val="99"/>
    <w:unhideWhenUsed/>
    <w:rsid w:val="00C77814"/>
    <w:pPr>
      <w:tabs>
        <w:tab w:val="center" w:pos="4513"/>
        <w:tab w:val="right" w:pos="9026"/>
      </w:tabs>
      <w:spacing w:after="0" w:line="240" w:lineRule="auto"/>
      <w:jc w:val="right"/>
    </w:pPr>
    <w:rPr>
      <w:color w:val="269C6F" w:themeColor="accent1"/>
      <w:sz w:val="26"/>
    </w:rPr>
  </w:style>
  <w:style w:type="character" w:customStyle="1" w:styleId="FooterChar">
    <w:name w:val="Footer Char"/>
    <w:basedOn w:val="DefaultParagraphFont"/>
    <w:link w:val="Footer"/>
    <w:uiPriority w:val="99"/>
    <w:rsid w:val="00C77814"/>
    <w:rPr>
      <w:color w:val="269C6F" w:themeColor="accent1"/>
      <w:sz w:val="26"/>
    </w:rPr>
  </w:style>
  <w:style w:type="character" w:styleId="PlaceholderText">
    <w:name w:val="Placeholder Text"/>
    <w:basedOn w:val="DefaultParagraphFont"/>
    <w:uiPriority w:val="99"/>
    <w:semiHidden/>
    <w:rsid w:val="00E62AAA"/>
    <w:rPr>
      <w:color w:val="808080"/>
    </w:rPr>
  </w:style>
  <w:style w:type="paragraph" w:styleId="BalloonText">
    <w:name w:val="Balloon Text"/>
    <w:basedOn w:val="Normal"/>
    <w:link w:val="BalloonTextChar"/>
    <w:uiPriority w:val="99"/>
    <w:semiHidden/>
    <w:unhideWhenUsed/>
    <w:rsid w:val="00C778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814"/>
    <w:rPr>
      <w:rFonts w:ascii="Segoe UI" w:hAnsi="Segoe UI" w:cs="Segoe UI"/>
      <w:sz w:val="18"/>
      <w:szCs w:val="18"/>
    </w:rPr>
  </w:style>
  <w:style w:type="character" w:customStyle="1" w:styleId="Heading3Char">
    <w:name w:val="Heading 3 Char"/>
    <w:basedOn w:val="DefaultParagraphFont"/>
    <w:link w:val="Heading3"/>
    <w:uiPriority w:val="9"/>
    <w:rsid w:val="00FF6F81"/>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FF6F81"/>
    <w:rPr>
      <w:rFonts w:asciiTheme="majorHAnsi" w:eastAsiaTheme="majorEastAsia" w:hAnsiTheme="majorHAnsi" w:cstheme="majorBidi"/>
      <w:b/>
      <w:iCs/>
      <w:color w:val="000000" w:themeColor="text1"/>
    </w:rPr>
  </w:style>
  <w:style w:type="paragraph" w:customStyle="1" w:styleId="Callout">
    <w:name w:val="Call out"/>
    <w:basedOn w:val="Normal"/>
    <w:next w:val="Normal"/>
    <w:uiPriority w:val="6"/>
    <w:semiHidden/>
    <w:rsid w:val="00FA0D47"/>
    <w:pPr>
      <w:pBdr>
        <w:top w:val="single" w:sz="6" w:space="4" w:color="269C6F" w:themeColor="accent1"/>
        <w:bottom w:val="single" w:sz="6" w:space="4" w:color="269C6F" w:themeColor="accent1"/>
      </w:pBdr>
    </w:pPr>
    <w:rPr>
      <w:rFonts w:asciiTheme="majorHAnsi" w:hAnsiTheme="majorHAnsi"/>
      <w:b/>
    </w:rPr>
  </w:style>
  <w:style w:type="table" w:customStyle="1" w:styleId="IStructETable1">
    <w:name w:val="IStructE Table 1"/>
    <w:basedOn w:val="TableNormal"/>
    <w:uiPriority w:val="99"/>
    <w:rsid w:val="00FA5440"/>
    <w:pPr>
      <w:spacing w:after="0" w:line="220" w:lineRule="atLeast"/>
    </w:pPr>
    <w:rPr>
      <w:sz w:val="18"/>
    </w:rPr>
    <w:tblPr>
      <w:tblStyleRowBandSize w:val="1"/>
      <w:tblBorders>
        <w:insideV w:val="single" w:sz="6" w:space="0" w:color="FFFFFF" w:themeColor="background1"/>
      </w:tblBorders>
      <w:tblCellMar>
        <w:top w:w="57" w:type="dxa"/>
        <w:bottom w:w="57" w:type="dxa"/>
      </w:tblCellMar>
    </w:tblPr>
    <w:tblStylePr w:type="firstRow">
      <w:rPr>
        <w:rFonts w:asciiTheme="majorHAnsi" w:hAnsiTheme="majorHAnsi"/>
        <w:b/>
        <w:color w:val="FFFFFF" w:themeColor="background1"/>
      </w:rPr>
      <w:tblPr/>
      <w:trPr>
        <w:tblHeader/>
      </w:trPr>
      <w:tcPr>
        <w:shd w:val="clear" w:color="auto" w:fill="269C6F" w:themeFill="accent1"/>
      </w:tcPr>
    </w:tblStylePr>
    <w:tblStylePr w:type="firstCol">
      <w:rPr>
        <w:rFonts w:ascii="HelveticaNeueLT Std Med" w:hAnsi="HelveticaNeueLT Std Med"/>
        <w:b w:val="0"/>
        <w:color w:val="269C6F" w:themeColor="accent1"/>
      </w:rPr>
    </w:tblStylePr>
    <w:tblStylePr w:type="band2Horz">
      <w:tblPr/>
      <w:tcPr>
        <w:shd w:val="clear" w:color="auto" w:fill="E9F5F1" w:themeFill="accent6"/>
      </w:tcPr>
    </w:tblStylePr>
  </w:style>
  <w:style w:type="paragraph" w:customStyle="1" w:styleId="TableBullet">
    <w:name w:val="Table Bullet"/>
    <w:basedOn w:val="Normal"/>
    <w:uiPriority w:val="5"/>
    <w:qFormat/>
    <w:rsid w:val="00AA1741"/>
    <w:pPr>
      <w:numPr>
        <w:numId w:val="18"/>
      </w:numPr>
      <w:spacing w:line="220" w:lineRule="atLeast"/>
    </w:pPr>
    <w:rPr>
      <w:sz w:val="18"/>
    </w:rPr>
  </w:style>
  <w:style w:type="numbering" w:customStyle="1" w:styleId="IStructETableBullet">
    <w:name w:val="IStructE Table Bullet"/>
    <w:uiPriority w:val="99"/>
    <w:semiHidden/>
    <w:rsid w:val="00AC537B"/>
    <w:pPr>
      <w:numPr>
        <w:numId w:val="3"/>
      </w:numPr>
    </w:pPr>
  </w:style>
  <w:style w:type="paragraph" w:customStyle="1" w:styleId="TableSubtitle">
    <w:name w:val="Table Subtitle"/>
    <w:basedOn w:val="Normal"/>
    <w:uiPriority w:val="7"/>
    <w:semiHidden/>
    <w:rsid w:val="00FA5440"/>
    <w:pPr>
      <w:spacing w:after="0" w:line="220" w:lineRule="atLeast"/>
    </w:pPr>
    <w:rPr>
      <w:rFonts w:ascii="HelveticaNeueLT Std Med" w:hAnsi="HelveticaNeueLT Std Med"/>
      <w:b/>
      <w:sz w:val="18"/>
    </w:rPr>
  </w:style>
  <w:style w:type="paragraph" w:styleId="Caption">
    <w:name w:val="caption"/>
    <w:basedOn w:val="Normal"/>
    <w:next w:val="Normal"/>
    <w:uiPriority w:val="10"/>
    <w:semiHidden/>
    <w:unhideWhenUsed/>
    <w:rsid w:val="00FA5440"/>
    <w:pPr>
      <w:pBdr>
        <w:top w:val="single" w:sz="18" w:space="1" w:color="269C6F" w:themeColor="accent1"/>
        <w:left w:val="single" w:sz="18" w:space="4" w:color="F3F3F2" w:themeColor="background2"/>
        <w:bottom w:val="single" w:sz="18" w:space="1" w:color="F3F3F2" w:themeColor="background2"/>
        <w:right w:val="single" w:sz="18" w:space="4" w:color="F3F3F2" w:themeColor="background2"/>
      </w:pBdr>
      <w:shd w:val="clear" w:color="auto" w:fill="F3F3F2" w:themeFill="background2"/>
      <w:spacing w:after="113" w:line="240" w:lineRule="auto"/>
      <w:ind w:left="147" w:right="113"/>
    </w:pPr>
    <w:rPr>
      <w:rFonts w:ascii="HelveticaNeueLT Std Med" w:hAnsi="HelveticaNeueLT Std Med"/>
      <w:iCs/>
      <w:sz w:val="18"/>
      <w:szCs w:val="18"/>
    </w:rPr>
  </w:style>
  <w:style w:type="paragraph" w:styleId="Title">
    <w:name w:val="Title"/>
    <w:basedOn w:val="Normal"/>
    <w:next w:val="Normal"/>
    <w:link w:val="TitleChar"/>
    <w:uiPriority w:val="10"/>
    <w:semiHidden/>
    <w:rsid w:val="00542E9F"/>
    <w:pPr>
      <w:spacing w:after="240" w:line="660" w:lineRule="exact"/>
      <w:contextualSpacing/>
    </w:pPr>
    <w:rPr>
      <w:rFonts w:asciiTheme="majorHAnsi" w:eastAsiaTheme="majorEastAsia" w:hAnsiTheme="majorHAnsi" w:cstheme="majorBidi"/>
      <w:b/>
      <w:spacing w:val="-10"/>
      <w:kern w:val="28"/>
      <w:sz w:val="74"/>
      <w:szCs w:val="56"/>
    </w:rPr>
  </w:style>
  <w:style w:type="character" w:customStyle="1" w:styleId="TitleChar">
    <w:name w:val="Title Char"/>
    <w:basedOn w:val="DefaultParagraphFont"/>
    <w:link w:val="Title"/>
    <w:uiPriority w:val="10"/>
    <w:semiHidden/>
    <w:rsid w:val="00542E9F"/>
    <w:rPr>
      <w:rFonts w:asciiTheme="majorHAnsi" w:eastAsiaTheme="majorEastAsia" w:hAnsiTheme="majorHAnsi" w:cstheme="majorBidi"/>
      <w:b/>
      <w:spacing w:val="-10"/>
      <w:kern w:val="28"/>
      <w:sz w:val="74"/>
      <w:szCs w:val="56"/>
    </w:rPr>
  </w:style>
  <w:style w:type="paragraph" w:customStyle="1" w:styleId="CoverBullet">
    <w:name w:val="Cover Bullet"/>
    <w:basedOn w:val="Normal"/>
    <w:semiHidden/>
    <w:rsid w:val="002A6805"/>
    <w:pPr>
      <w:numPr>
        <w:numId w:val="4"/>
      </w:numPr>
      <w:spacing w:after="0" w:line="260" w:lineRule="exact"/>
      <w:ind w:left="227" w:hanging="227"/>
    </w:pPr>
    <w:rPr>
      <w:color w:val="FFFFFF" w:themeColor="background1"/>
    </w:rPr>
  </w:style>
  <w:style w:type="paragraph" w:styleId="Bibliography">
    <w:name w:val="Bibliography"/>
    <w:basedOn w:val="Normal"/>
    <w:next w:val="Normal"/>
    <w:uiPriority w:val="37"/>
    <w:semiHidden/>
    <w:unhideWhenUsed/>
    <w:rsid w:val="00BB50AC"/>
  </w:style>
  <w:style w:type="paragraph" w:styleId="BlockText">
    <w:name w:val="Block Text"/>
    <w:basedOn w:val="Normal"/>
    <w:uiPriority w:val="99"/>
    <w:semiHidden/>
    <w:unhideWhenUsed/>
    <w:rsid w:val="00BB50AC"/>
    <w:pPr>
      <w:pBdr>
        <w:top w:val="single" w:sz="2" w:space="10" w:color="269C6F" w:themeColor="accent1" w:frame="1"/>
        <w:left w:val="single" w:sz="2" w:space="10" w:color="269C6F" w:themeColor="accent1" w:frame="1"/>
        <w:bottom w:val="single" w:sz="2" w:space="10" w:color="269C6F" w:themeColor="accent1" w:frame="1"/>
        <w:right w:val="single" w:sz="2" w:space="10" w:color="269C6F" w:themeColor="accent1" w:frame="1"/>
      </w:pBdr>
      <w:ind w:left="1152" w:right="1152"/>
    </w:pPr>
    <w:rPr>
      <w:rFonts w:eastAsiaTheme="minorEastAsia"/>
      <w:i/>
      <w:iCs/>
      <w:color w:val="269C6F" w:themeColor="accent1"/>
    </w:rPr>
  </w:style>
  <w:style w:type="paragraph" w:styleId="BodyText">
    <w:name w:val="Body Text"/>
    <w:basedOn w:val="Normal"/>
    <w:link w:val="BodyTextChar"/>
    <w:uiPriority w:val="99"/>
    <w:semiHidden/>
    <w:unhideWhenUsed/>
    <w:rsid w:val="00BB50AC"/>
    <w:pPr>
      <w:spacing w:after="120"/>
    </w:pPr>
  </w:style>
  <w:style w:type="character" w:customStyle="1" w:styleId="BodyTextChar">
    <w:name w:val="Body Text Char"/>
    <w:basedOn w:val="DefaultParagraphFont"/>
    <w:link w:val="BodyText"/>
    <w:uiPriority w:val="99"/>
    <w:semiHidden/>
    <w:rsid w:val="00BB50AC"/>
  </w:style>
  <w:style w:type="paragraph" w:styleId="BodyText2">
    <w:name w:val="Body Text 2"/>
    <w:basedOn w:val="Normal"/>
    <w:link w:val="BodyText2Char"/>
    <w:uiPriority w:val="99"/>
    <w:semiHidden/>
    <w:unhideWhenUsed/>
    <w:rsid w:val="00BB50AC"/>
    <w:pPr>
      <w:spacing w:after="120" w:line="480" w:lineRule="auto"/>
    </w:pPr>
  </w:style>
  <w:style w:type="character" w:customStyle="1" w:styleId="BodyText2Char">
    <w:name w:val="Body Text 2 Char"/>
    <w:basedOn w:val="DefaultParagraphFont"/>
    <w:link w:val="BodyText2"/>
    <w:uiPriority w:val="99"/>
    <w:semiHidden/>
    <w:rsid w:val="00BB50AC"/>
  </w:style>
  <w:style w:type="paragraph" w:styleId="BodyText3">
    <w:name w:val="Body Text 3"/>
    <w:basedOn w:val="Normal"/>
    <w:link w:val="BodyText3Char"/>
    <w:uiPriority w:val="99"/>
    <w:semiHidden/>
    <w:unhideWhenUsed/>
    <w:rsid w:val="00BB50AC"/>
    <w:pPr>
      <w:spacing w:after="120"/>
    </w:pPr>
    <w:rPr>
      <w:sz w:val="16"/>
      <w:szCs w:val="16"/>
    </w:rPr>
  </w:style>
  <w:style w:type="character" w:customStyle="1" w:styleId="BodyText3Char">
    <w:name w:val="Body Text 3 Char"/>
    <w:basedOn w:val="DefaultParagraphFont"/>
    <w:link w:val="BodyText3"/>
    <w:uiPriority w:val="99"/>
    <w:semiHidden/>
    <w:rsid w:val="00BB50AC"/>
    <w:rPr>
      <w:sz w:val="16"/>
      <w:szCs w:val="16"/>
    </w:rPr>
  </w:style>
  <w:style w:type="paragraph" w:styleId="BodyTextFirstIndent">
    <w:name w:val="Body Text First Indent"/>
    <w:basedOn w:val="BodyText"/>
    <w:link w:val="BodyTextFirstIndentChar"/>
    <w:uiPriority w:val="99"/>
    <w:semiHidden/>
    <w:unhideWhenUsed/>
    <w:rsid w:val="00BB50AC"/>
    <w:pPr>
      <w:spacing w:after="260"/>
      <w:ind w:firstLine="360"/>
    </w:pPr>
  </w:style>
  <w:style w:type="character" w:customStyle="1" w:styleId="BodyTextFirstIndentChar">
    <w:name w:val="Body Text First Indent Char"/>
    <w:basedOn w:val="BodyTextChar"/>
    <w:link w:val="BodyTextFirstIndent"/>
    <w:uiPriority w:val="99"/>
    <w:semiHidden/>
    <w:rsid w:val="00BB50AC"/>
  </w:style>
  <w:style w:type="paragraph" w:styleId="BodyTextIndent">
    <w:name w:val="Body Text Indent"/>
    <w:basedOn w:val="Normal"/>
    <w:link w:val="BodyTextIndentChar"/>
    <w:uiPriority w:val="99"/>
    <w:semiHidden/>
    <w:unhideWhenUsed/>
    <w:rsid w:val="00BB50AC"/>
    <w:pPr>
      <w:spacing w:after="120"/>
      <w:ind w:left="283"/>
    </w:pPr>
  </w:style>
  <w:style w:type="character" w:customStyle="1" w:styleId="BodyTextIndentChar">
    <w:name w:val="Body Text Indent Char"/>
    <w:basedOn w:val="DefaultParagraphFont"/>
    <w:link w:val="BodyTextIndent"/>
    <w:uiPriority w:val="99"/>
    <w:semiHidden/>
    <w:rsid w:val="00BB50AC"/>
  </w:style>
  <w:style w:type="paragraph" w:styleId="BodyTextFirstIndent2">
    <w:name w:val="Body Text First Indent 2"/>
    <w:basedOn w:val="BodyTextIndent"/>
    <w:link w:val="BodyTextFirstIndent2Char"/>
    <w:uiPriority w:val="99"/>
    <w:semiHidden/>
    <w:unhideWhenUsed/>
    <w:rsid w:val="00BB50AC"/>
    <w:pPr>
      <w:spacing w:after="260"/>
      <w:ind w:left="360" w:firstLine="360"/>
    </w:pPr>
  </w:style>
  <w:style w:type="character" w:customStyle="1" w:styleId="BodyTextFirstIndent2Char">
    <w:name w:val="Body Text First Indent 2 Char"/>
    <w:basedOn w:val="BodyTextIndentChar"/>
    <w:link w:val="BodyTextFirstIndent2"/>
    <w:uiPriority w:val="99"/>
    <w:semiHidden/>
    <w:rsid w:val="00BB50AC"/>
  </w:style>
  <w:style w:type="paragraph" w:styleId="BodyTextIndent2">
    <w:name w:val="Body Text Indent 2"/>
    <w:basedOn w:val="Normal"/>
    <w:link w:val="BodyTextIndent2Char"/>
    <w:uiPriority w:val="99"/>
    <w:semiHidden/>
    <w:unhideWhenUsed/>
    <w:rsid w:val="00BB50AC"/>
    <w:pPr>
      <w:spacing w:after="120" w:line="480" w:lineRule="auto"/>
      <w:ind w:left="283"/>
    </w:pPr>
  </w:style>
  <w:style w:type="character" w:customStyle="1" w:styleId="BodyTextIndent2Char">
    <w:name w:val="Body Text Indent 2 Char"/>
    <w:basedOn w:val="DefaultParagraphFont"/>
    <w:link w:val="BodyTextIndent2"/>
    <w:uiPriority w:val="99"/>
    <w:semiHidden/>
    <w:rsid w:val="00BB50AC"/>
  </w:style>
  <w:style w:type="paragraph" w:styleId="BodyTextIndent3">
    <w:name w:val="Body Text Indent 3"/>
    <w:basedOn w:val="Normal"/>
    <w:link w:val="BodyTextIndent3Char"/>
    <w:uiPriority w:val="99"/>
    <w:semiHidden/>
    <w:unhideWhenUsed/>
    <w:rsid w:val="00BB50A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B50AC"/>
    <w:rPr>
      <w:sz w:val="16"/>
      <w:szCs w:val="16"/>
    </w:rPr>
  </w:style>
  <w:style w:type="paragraph" w:styleId="Closing">
    <w:name w:val="Closing"/>
    <w:basedOn w:val="Normal"/>
    <w:link w:val="ClosingChar"/>
    <w:uiPriority w:val="99"/>
    <w:semiHidden/>
    <w:unhideWhenUsed/>
    <w:rsid w:val="00BB50AC"/>
    <w:pPr>
      <w:spacing w:after="0" w:line="240" w:lineRule="auto"/>
      <w:ind w:left="4252"/>
    </w:pPr>
  </w:style>
  <w:style w:type="character" w:customStyle="1" w:styleId="ClosingChar">
    <w:name w:val="Closing Char"/>
    <w:basedOn w:val="DefaultParagraphFont"/>
    <w:link w:val="Closing"/>
    <w:uiPriority w:val="99"/>
    <w:semiHidden/>
    <w:rsid w:val="00BB50AC"/>
  </w:style>
  <w:style w:type="paragraph" w:styleId="CommentText">
    <w:name w:val="annotation text"/>
    <w:basedOn w:val="Normal"/>
    <w:link w:val="CommentTextChar"/>
    <w:uiPriority w:val="99"/>
    <w:semiHidden/>
    <w:unhideWhenUsed/>
    <w:rsid w:val="00BB50AC"/>
    <w:pPr>
      <w:spacing w:line="240" w:lineRule="auto"/>
    </w:pPr>
  </w:style>
  <w:style w:type="character" w:customStyle="1" w:styleId="CommentTextChar">
    <w:name w:val="Comment Text Char"/>
    <w:basedOn w:val="DefaultParagraphFont"/>
    <w:link w:val="CommentText"/>
    <w:uiPriority w:val="99"/>
    <w:semiHidden/>
    <w:rsid w:val="00BB50AC"/>
  </w:style>
  <w:style w:type="paragraph" w:styleId="CommentSubject">
    <w:name w:val="annotation subject"/>
    <w:basedOn w:val="CommentText"/>
    <w:next w:val="CommentText"/>
    <w:link w:val="CommentSubjectChar"/>
    <w:uiPriority w:val="99"/>
    <w:semiHidden/>
    <w:unhideWhenUsed/>
    <w:rsid w:val="00BB50AC"/>
    <w:rPr>
      <w:b/>
      <w:bCs/>
    </w:rPr>
  </w:style>
  <w:style w:type="character" w:customStyle="1" w:styleId="CommentSubjectChar">
    <w:name w:val="Comment Subject Char"/>
    <w:basedOn w:val="CommentTextChar"/>
    <w:link w:val="CommentSubject"/>
    <w:uiPriority w:val="99"/>
    <w:semiHidden/>
    <w:rsid w:val="00BB50AC"/>
    <w:rPr>
      <w:b/>
      <w:bCs/>
    </w:rPr>
  </w:style>
  <w:style w:type="paragraph" w:styleId="Date">
    <w:name w:val="Date"/>
    <w:basedOn w:val="Normal"/>
    <w:next w:val="Normal"/>
    <w:link w:val="DateChar"/>
    <w:uiPriority w:val="99"/>
    <w:semiHidden/>
    <w:unhideWhenUsed/>
    <w:rsid w:val="00BB50AC"/>
  </w:style>
  <w:style w:type="character" w:customStyle="1" w:styleId="DateChar">
    <w:name w:val="Date Char"/>
    <w:basedOn w:val="DefaultParagraphFont"/>
    <w:link w:val="Date"/>
    <w:uiPriority w:val="99"/>
    <w:semiHidden/>
    <w:rsid w:val="00BB50AC"/>
  </w:style>
  <w:style w:type="paragraph" w:styleId="DocumentMap">
    <w:name w:val="Document Map"/>
    <w:basedOn w:val="Normal"/>
    <w:link w:val="DocumentMapChar"/>
    <w:uiPriority w:val="99"/>
    <w:semiHidden/>
    <w:unhideWhenUsed/>
    <w:rsid w:val="00BB50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B50AC"/>
    <w:rPr>
      <w:rFonts w:ascii="Segoe UI" w:hAnsi="Segoe UI" w:cs="Segoe UI"/>
      <w:sz w:val="16"/>
      <w:szCs w:val="16"/>
    </w:rPr>
  </w:style>
  <w:style w:type="paragraph" w:styleId="E-mailSignature">
    <w:name w:val="E-mail Signature"/>
    <w:basedOn w:val="Normal"/>
    <w:link w:val="E-mailSignatureChar"/>
    <w:uiPriority w:val="99"/>
    <w:semiHidden/>
    <w:unhideWhenUsed/>
    <w:rsid w:val="00BB50AC"/>
    <w:pPr>
      <w:spacing w:after="0" w:line="240" w:lineRule="auto"/>
    </w:pPr>
  </w:style>
  <w:style w:type="character" w:customStyle="1" w:styleId="E-mailSignatureChar">
    <w:name w:val="E-mail Signature Char"/>
    <w:basedOn w:val="DefaultParagraphFont"/>
    <w:link w:val="E-mailSignature"/>
    <w:uiPriority w:val="99"/>
    <w:semiHidden/>
    <w:rsid w:val="00BB50AC"/>
  </w:style>
  <w:style w:type="paragraph" w:styleId="EndnoteText">
    <w:name w:val="endnote text"/>
    <w:basedOn w:val="Normal"/>
    <w:link w:val="EndnoteTextChar"/>
    <w:uiPriority w:val="99"/>
    <w:semiHidden/>
    <w:unhideWhenUsed/>
    <w:rsid w:val="00BB50AC"/>
    <w:pPr>
      <w:spacing w:after="0" w:line="240" w:lineRule="auto"/>
    </w:pPr>
  </w:style>
  <w:style w:type="character" w:customStyle="1" w:styleId="EndnoteTextChar">
    <w:name w:val="Endnote Text Char"/>
    <w:basedOn w:val="DefaultParagraphFont"/>
    <w:link w:val="EndnoteText"/>
    <w:uiPriority w:val="99"/>
    <w:semiHidden/>
    <w:rsid w:val="00BB50AC"/>
  </w:style>
  <w:style w:type="paragraph" w:styleId="EnvelopeAddress">
    <w:name w:val="envelope address"/>
    <w:basedOn w:val="Normal"/>
    <w:uiPriority w:val="99"/>
    <w:semiHidden/>
    <w:unhideWhenUsed/>
    <w:rsid w:val="00BB50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B50AC"/>
    <w:pPr>
      <w:spacing w:after="0" w:line="240" w:lineRule="auto"/>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BB50AC"/>
    <w:pPr>
      <w:spacing w:after="0" w:line="240" w:lineRule="auto"/>
    </w:pPr>
  </w:style>
  <w:style w:type="character" w:customStyle="1" w:styleId="FootnoteTextChar">
    <w:name w:val="Footnote Text Char"/>
    <w:basedOn w:val="DefaultParagraphFont"/>
    <w:link w:val="FootnoteText"/>
    <w:uiPriority w:val="99"/>
    <w:semiHidden/>
    <w:rsid w:val="00BB50AC"/>
  </w:style>
  <w:style w:type="character" w:customStyle="1" w:styleId="Heading5Char">
    <w:name w:val="Heading 5 Char"/>
    <w:basedOn w:val="DefaultParagraphFont"/>
    <w:link w:val="Heading5"/>
    <w:uiPriority w:val="9"/>
    <w:semiHidden/>
    <w:rsid w:val="00BB50AC"/>
    <w:rPr>
      <w:rFonts w:asciiTheme="majorHAnsi" w:eastAsiaTheme="majorEastAsia" w:hAnsiTheme="majorHAnsi" w:cstheme="majorBidi"/>
      <w:color w:val="1C7452" w:themeColor="accent1" w:themeShade="BF"/>
    </w:rPr>
  </w:style>
  <w:style w:type="character" w:customStyle="1" w:styleId="Heading6Char">
    <w:name w:val="Heading 6 Char"/>
    <w:basedOn w:val="DefaultParagraphFont"/>
    <w:link w:val="Heading6"/>
    <w:uiPriority w:val="9"/>
    <w:semiHidden/>
    <w:rsid w:val="00BB50AC"/>
    <w:rPr>
      <w:rFonts w:asciiTheme="majorHAnsi" w:eastAsiaTheme="majorEastAsia" w:hAnsiTheme="majorHAnsi" w:cstheme="majorBidi"/>
      <w:color w:val="134D36" w:themeColor="accent1" w:themeShade="7F"/>
    </w:rPr>
  </w:style>
  <w:style w:type="character" w:customStyle="1" w:styleId="Heading7Char">
    <w:name w:val="Heading 7 Char"/>
    <w:basedOn w:val="DefaultParagraphFont"/>
    <w:link w:val="Heading7"/>
    <w:uiPriority w:val="9"/>
    <w:semiHidden/>
    <w:rsid w:val="00BB50AC"/>
    <w:rPr>
      <w:rFonts w:asciiTheme="majorHAnsi" w:eastAsiaTheme="majorEastAsia" w:hAnsiTheme="majorHAnsi" w:cstheme="majorBidi"/>
      <w:i/>
      <w:iCs/>
      <w:color w:val="134D36" w:themeColor="accent1" w:themeShade="7F"/>
    </w:rPr>
  </w:style>
  <w:style w:type="character" w:customStyle="1" w:styleId="Heading8Char">
    <w:name w:val="Heading 8 Char"/>
    <w:basedOn w:val="DefaultParagraphFont"/>
    <w:link w:val="Heading8"/>
    <w:uiPriority w:val="9"/>
    <w:semiHidden/>
    <w:rsid w:val="00BB50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B50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B50AC"/>
    <w:pPr>
      <w:spacing w:after="0" w:line="240" w:lineRule="auto"/>
    </w:pPr>
    <w:rPr>
      <w:i/>
      <w:iCs/>
    </w:rPr>
  </w:style>
  <w:style w:type="character" w:customStyle="1" w:styleId="HTMLAddressChar">
    <w:name w:val="HTML Address Char"/>
    <w:basedOn w:val="DefaultParagraphFont"/>
    <w:link w:val="HTMLAddress"/>
    <w:uiPriority w:val="99"/>
    <w:semiHidden/>
    <w:rsid w:val="00BB50AC"/>
    <w:rPr>
      <w:i/>
      <w:iCs/>
    </w:rPr>
  </w:style>
  <w:style w:type="paragraph" w:styleId="HTMLPreformatted">
    <w:name w:val="HTML Preformatted"/>
    <w:basedOn w:val="Normal"/>
    <w:link w:val="HTMLPreformattedChar"/>
    <w:uiPriority w:val="99"/>
    <w:semiHidden/>
    <w:unhideWhenUsed/>
    <w:rsid w:val="00BB50AC"/>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BB50AC"/>
    <w:rPr>
      <w:rFonts w:ascii="Consolas" w:hAnsi="Consolas"/>
    </w:rPr>
  </w:style>
  <w:style w:type="paragraph" w:styleId="Index1">
    <w:name w:val="index 1"/>
    <w:basedOn w:val="Normal"/>
    <w:next w:val="Normal"/>
    <w:autoRedefine/>
    <w:uiPriority w:val="99"/>
    <w:semiHidden/>
    <w:unhideWhenUsed/>
    <w:rsid w:val="00BB50AC"/>
    <w:pPr>
      <w:spacing w:after="0" w:line="240" w:lineRule="auto"/>
      <w:ind w:left="200" w:hanging="200"/>
    </w:pPr>
  </w:style>
  <w:style w:type="paragraph" w:styleId="Index2">
    <w:name w:val="index 2"/>
    <w:basedOn w:val="Normal"/>
    <w:next w:val="Normal"/>
    <w:autoRedefine/>
    <w:uiPriority w:val="99"/>
    <w:semiHidden/>
    <w:unhideWhenUsed/>
    <w:rsid w:val="00BB50AC"/>
    <w:pPr>
      <w:spacing w:after="0" w:line="240" w:lineRule="auto"/>
      <w:ind w:left="400" w:hanging="200"/>
    </w:pPr>
  </w:style>
  <w:style w:type="paragraph" w:styleId="Index3">
    <w:name w:val="index 3"/>
    <w:basedOn w:val="Normal"/>
    <w:next w:val="Normal"/>
    <w:autoRedefine/>
    <w:uiPriority w:val="99"/>
    <w:semiHidden/>
    <w:unhideWhenUsed/>
    <w:rsid w:val="00BB50AC"/>
    <w:pPr>
      <w:spacing w:after="0" w:line="240" w:lineRule="auto"/>
      <w:ind w:left="600" w:hanging="200"/>
    </w:pPr>
  </w:style>
  <w:style w:type="paragraph" w:styleId="Index4">
    <w:name w:val="index 4"/>
    <w:basedOn w:val="Normal"/>
    <w:next w:val="Normal"/>
    <w:autoRedefine/>
    <w:uiPriority w:val="99"/>
    <w:semiHidden/>
    <w:unhideWhenUsed/>
    <w:rsid w:val="00BB50AC"/>
    <w:pPr>
      <w:spacing w:after="0" w:line="240" w:lineRule="auto"/>
      <w:ind w:left="800" w:hanging="200"/>
    </w:pPr>
  </w:style>
  <w:style w:type="paragraph" w:styleId="Index5">
    <w:name w:val="index 5"/>
    <w:basedOn w:val="Normal"/>
    <w:next w:val="Normal"/>
    <w:autoRedefine/>
    <w:uiPriority w:val="99"/>
    <w:semiHidden/>
    <w:unhideWhenUsed/>
    <w:rsid w:val="00BB50AC"/>
    <w:pPr>
      <w:spacing w:after="0" w:line="240" w:lineRule="auto"/>
      <w:ind w:left="1000" w:hanging="200"/>
    </w:pPr>
  </w:style>
  <w:style w:type="paragraph" w:styleId="Index6">
    <w:name w:val="index 6"/>
    <w:basedOn w:val="Normal"/>
    <w:next w:val="Normal"/>
    <w:autoRedefine/>
    <w:uiPriority w:val="99"/>
    <w:semiHidden/>
    <w:unhideWhenUsed/>
    <w:rsid w:val="00BB50AC"/>
    <w:pPr>
      <w:spacing w:after="0" w:line="240" w:lineRule="auto"/>
      <w:ind w:left="1200" w:hanging="200"/>
    </w:pPr>
  </w:style>
  <w:style w:type="paragraph" w:styleId="Index7">
    <w:name w:val="index 7"/>
    <w:basedOn w:val="Normal"/>
    <w:next w:val="Normal"/>
    <w:autoRedefine/>
    <w:uiPriority w:val="99"/>
    <w:semiHidden/>
    <w:unhideWhenUsed/>
    <w:rsid w:val="00BB50AC"/>
    <w:pPr>
      <w:spacing w:after="0" w:line="240" w:lineRule="auto"/>
      <w:ind w:left="1400" w:hanging="200"/>
    </w:pPr>
  </w:style>
  <w:style w:type="paragraph" w:styleId="Index8">
    <w:name w:val="index 8"/>
    <w:basedOn w:val="Normal"/>
    <w:next w:val="Normal"/>
    <w:autoRedefine/>
    <w:uiPriority w:val="99"/>
    <w:semiHidden/>
    <w:unhideWhenUsed/>
    <w:rsid w:val="00BB50AC"/>
    <w:pPr>
      <w:spacing w:after="0" w:line="240" w:lineRule="auto"/>
      <w:ind w:left="1600" w:hanging="200"/>
    </w:pPr>
  </w:style>
  <w:style w:type="paragraph" w:styleId="Index9">
    <w:name w:val="index 9"/>
    <w:basedOn w:val="Normal"/>
    <w:next w:val="Normal"/>
    <w:autoRedefine/>
    <w:uiPriority w:val="99"/>
    <w:semiHidden/>
    <w:unhideWhenUsed/>
    <w:rsid w:val="00BB50AC"/>
    <w:pPr>
      <w:spacing w:after="0" w:line="240" w:lineRule="auto"/>
      <w:ind w:left="1800" w:hanging="200"/>
    </w:pPr>
  </w:style>
  <w:style w:type="paragraph" w:styleId="IndexHeading">
    <w:name w:val="index heading"/>
    <w:basedOn w:val="Normal"/>
    <w:next w:val="Index1"/>
    <w:uiPriority w:val="99"/>
    <w:semiHidden/>
    <w:unhideWhenUsed/>
    <w:rsid w:val="00BB50AC"/>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BB50AC"/>
    <w:pPr>
      <w:pBdr>
        <w:top w:val="single" w:sz="4" w:space="10" w:color="269C6F" w:themeColor="accent1"/>
        <w:bottom w:val="single" w:sz="4" w:space="10" w:color="269C6F" w:themeColor="accent1"/>
      </w:pBdr>
      <w:spacing w:before="360" w:after="360"/>
      <w:ind w:left="864" w:right="864"/>
      <w:jc w:val="center"/>
    </w:pPr>
    <w:rPr>
      <w:i/>
      <w:iCs/>
      <w:color w:val="269C6F" w:themeColor="accent1"/>
    </w:rPr>
  </w:style>
  <w:style w:type="character" w:customStyle="1" w:styleId="IntenseQuoteChar">
    <w:name w:val="Intense Quote Char"/>
    <w:basedOn w:val="DefaultParagraphFont"/>
    <w:link w:val="IntenseQuote"/>
    <w:uiPriority w:val="30"/>
    <w:rsid w:val="00BB50AC"/>
    <w:rPr>
      <w:i/>
      <w:iCs/>
      <w:color w:val="269C6F" w:themeColor="accent1"/>
    </w:rPr>
  </w:style>
  <w:style w:type="paragraph" w:styleId="List">
    <w:name w:val="List"/>
    <w:basedOn w:val="Normal"/>
    <w:uiPriority w:val="99"/>
    <w:semiHidden/>
    <w:unhideWhenUsed/>
    <w:rsid w:val="00BB50AC"/>
    <w:pPr>
      <w:ind w:left="283" w:hanging="283"/>
      <w:contextualSpacing/>
    </w:pPr>
  </w:style>
  <w:style w:type="paragraph" w:styleId="List2">
    <w:name w:val="List 2"/>
    <w:basedOn w:val="Normal"/>
    <w:uiPriority w:val="99"/>
    <w:semiHidden/>
    <w:unhideWhenUsed/>
    <w:rsid w:val="00BB50AC"/>
    <w:pPr>
      <w:ind w:left="566" w:hanging="283"/>
      <w:contextualSpacing/>
    </w:pPr>
  </w:style>
  <w:style w:type="paragraph" w:styleId="List3">
    <w:name w:val="List 3"/>
    <w:basedOn w:val="Normal"/>
    <w:uiPriority w:val="99"/>
    <w:semiHidden/>
    <w:unhideWhenUsed/>
    <w:rsid w:val="00BB50AC"/>
    <w:pPr>
      <w:ind w:left="849" w:hanging="283"/>
      <w:contextualSpacing/>
    </w:pPr>
  </w:style>
  <w:style w:type="paragraph" w:styleId="List4">
    <w:name w:val="List 4"/>
    <w:basedOn w:val="Normal"/>
    <w:uiPriority w:val="99"/>
    <w:semiHidden/>
    <w:unhideWhenUsed/>
    <w:rsid w:val="00BB50AC"/>
    <w:pPr>
      <w:ind w:left="1132" w:hanging="283"/>
      <w:contextualSpacing/>
    </w:pPr>
  </w:style>
  <w:style w:type="paragraph" w:styleId="List5">
    <w:name w:val="List 5"/>
    <w:basedOn w:val="Normal"/>
    <w:uiPriority w:val="99"/>
    <w:semiHidden/>
    <w:unhideWhenUsed/>
    <w:rsid w:val="00BB50AC"/>
    <w:pPr>
      <w:ind w:left="1415" w:hanging="283"/>
      <w:contextualSpacing/>
    </w:pPr>
  </w:style>
  <w:style w:type="paragraph" w:styleId="ListBullet2">
    <w:name w:val="List Bullet 2"/>
    <w:basedOn w:val="Normal"/>
    <w:uiPriority w:val="99"/>
    <w:semiHidden/>
    <w:unhideWhenUsed/>
    <w:rsid w:val="00BB50AC"/>
    <w:pPr>
      <w:numPr>
        <w:numId w:val="5"/>
      </w:numPr>
      <w:contextualSpacing/>
    </w:pPr>
  </w:style>
  <w:style w:type="paragraph" w:styleId="ListBullet3">
    <w:name w:val="List Bullet 3"/>
    <w:basedOn w:val="Normal"/>
    <w:uiPriority w:val="99"/>
    <w:semiHidden/>
    <w:unhideWhenUsed/>
    <w:rsid w:val="00BB50AC"/>
    <w:pPr>
      <w:numPr>
        <w:numId w:val="6"/>
      </w:numPr>
      <w:contextualSpacing/>
    </w:pPr>
  </w:style>
  <w:style w:type="paragraph" w:styleId="ListBullet4">
    <w:name w:val="List Bullet 4"/>
    <w:basedOn w:val="Normal"/>
    <w:uiPriority w:val="99"/>
    <w:semiHidden/>
    <w:unhideWhenUsed/>
    <w:rsid w:val="00BB50AC"/>
    <w:pPr>
      <w:numPr>
        <w:numId w:val="7"/>
      </w:numPr>
      <w:contextualSpacing/>
    </w:pPr>
  </w:style>
  <w:style w:type="paragraph" w:styleId="ListBullet5">
    <w:name w:val="List Bullet 5"/>
    <w:basedOn w:val="Normal"/>
    <w:uiPriority w:val="99"/>
    <w:semiHidden/>
    <w:unhideWhenUsed/>
    <w:rsid w:val="00BB50AC"/>
    <w:pPr>
      <w:numPr>
        <w:numId w:val="8"/>
      </w:numPr>
      <w:contextualSpacing/>
    </w:pPr>
  </w:style>
  <w:style w:type="paragraph" w:styleId="ListContinue">
    <w:name w:val="List Continue"/>
    <w:basedOn w:val="Normal"/>
    <w:uiPriority w:val="99"/>
    <w:semiHidden/>
    <w:unhideWhenUsed/>
    <w:rsid w:val="00BB50AC"/>
    <w:pPr>
      <w:spacing w:after="120"/>
      <w:ind w:left="283"/>
      <w:contextualSpacing/>
    </w:pPr>
  </w:style>
  <w:style w:type="paragraph" w:styleId="ListContinue2">
    <w:name w:val="List Continue 2"/>
    <w:basedOn w:val="Normal"/>
    <w:uiPriority w:val="99"/>
    <w:semiHidden/>
    <w:unhideWhenUsed/>
    <w:rsid w:val="00BB50AC"/>
    <w:pPr>
      <w:spacing w:after="120"/>
      <w:ind w:left="566"/>
      <w:contextualSpacing/>
    </w:pPr>
  </w:style>
  <w:style w:type="paragraph" w:styleId="ListContinue3">
    <w:name w:val="List Continue 3"/>
    <w:basedOn w:val="Normal"/>
    <w:uiPriority w:val="99"/>
    <w:semiHidden/>
    <w:unhideWhenUsed/>
    <w:rsid w:val="00BB50AC"/>
    <w:pPr>
      <w:spacing w:after="120"/>
      <w:ind w:left="849"/>
      <w:contextualSpacing/>
    </w:pPr>
  </w:style>
  <w:style w:type="paragraph" w:styleId="ListContinue4">
    <w:name w:val="List Continue 4"/>
    <w:basedOn w:val="Normal"/>
    <w:uiPriority w:val="99"/>
    <w:semiHidden/>
    <w:unhideWhenUsed/>
    <w:rsid w:val="00BB50AC"/>
    <w:pPr>
      <w:spacing w:after="120"/>
      <w:ind w:left="1132"/>
      <w:contextualSpacing/>
    </w:pPr>
  </w:style>
  <w:style w:type="paragraph" w:styleId="ListContinue5">
    <w:name w:val="List Continue 5"/>
    <w:basedOn w:val="Normal"/>
    <w:uiPriority w:val="99"/>
    <w:semiHidden/>
    <w:unhideWhenUsed/>
    <w:rsid w:val="00BB50AC"/>
    <w:pPr>
      <w:spacing w:after="120"/>
      <w:ind w:left="1415"/>
      <w:contextualSpacing/>
    </w:pPr>
  </w:style>
  <w:style w:type="paragraph" w:styleId="ListNumber">
    <w:name w:val="List Number"/>
    <w:basedOn w:val="Normal"/>
    <w:uiPriority w:val="99"/>
    <w:semiHidden/>
    <w:unhideWhenUsed/>
    <w:rsid w:val="00BB50AC"/>
    <w:pPr>
      <w:numPr>
        <w:numId w:val="9"/>
      </w:numPr>
      <w:contextualSpacing/>
    </w:pPr>
  </w:style>
  <w:style w:type="paragraph" w:styleId="ListNumber2">
    <w:name w:val="List Number 2"/>
    <w:basedOn w:val="Normal"/>
    <w:uiPriority w:val="99"/>
    <w:semiHidden/>
    <w:unhideWhenUsed/>
    <w:rsid w:val="00BB50AC"/>
    <w:pPr>
      <w:numPr>
        <w:numId w:val="10"/>
      </w:numPr>
      <w:contextualSpacing/>
    </w:pPr>
  </w:style>
  <w:style w:type="paragraph" w:styleId="ListNumber3">
    <w:name w:val="List Number 3"/>
    <w:basedOn w:val="Normal"/>
    <w:uiPriority w:val="99"/>
    <w:semiHidden/>
    <w:unhideWhenUsed/>
    <w:rsid w:val="00BB50AC"/>
    <w:pPr>
      <w:numPr>
        <w:numId w:val="11"/>
      </w:numPr>
      <w:contextualSpacing/>
    </w:pPr>
  </w:style>
  <w:style w:type="paragraph" w:styleId="ListNumber4">
    <w:name w:val="List Number 4"/>
    <w:basedOn w:val="Normal"/>
    <w:uiPriority w:val="99"/>
    <w:semiHidden/>
    <w:unhideWhenUsed/>
    <w:rsid w:val="00BB50AC"/>
    <w:pPr>
      <w:numPr>
        <w:numId w:val="12"/>
      </w:numPr>
      <w:contextualSpacing/>
    </w:pPr>
  </w:style>
  <w:style w:type="paragraph" w:styleId="ListNumber5">
    <w:name w:val="List Number 5"/>
    <w:basedOn w:val="Normal"/>
    <w:uiPriority w:val="99"/>
    <w:semiHidden/>
    <w:unhideWhenUsed/>
    <w:rsid w:val="00BB50AC"/>
    <w:pPr>
      <w:numPr>
        <w:numId w:val="13"/>
      </w:numPr>
      <w:contextualSpacing/>
    </w:pPr>
  </w:style>
  <w:style w:type="paragraph" w:styleId="ListParagraph">
    <w:name w:val="List Paragraph"/>
    <w:basedOn w:val="Normal"/>
    <w:uiPriority w:val="34"/>
    <w:semiHidden/>
    <w:rsid w:val="00BB50AC"/>
    <w:pPr>
      <w:ind w:left="720"/>
      <w:contextualSpacing/>
    </w:pPr>
  </w:style>
  <w:style w:type="paragraph" w:styleId="MacroText">
    <w:name w:val="macro"/>
    <w:link w:val="MacroTextChar"/>
    <w:uiPriority w:val="99"/>
    <w:semiHidden/>
    <w:unhideWhenUsed/>
    <w:rsid w:val="00BB50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BB50AC"/>
    <w:rPr>
      <w:rFonts w:ascii="Consolas" w:hAnsi="Consolas"/>
    </w:rPr>
  </w:style>
  <w:style w:type="paragraph" w:styleId="MessageHeader">
    <w:name w:val="Message Header"/>
    <w:basedOn w:val="Normal"/>
    <w:link w:val="MessageHeaderChar"/>
    <w:uiPriority w:val="99"/>
    <w:semiHidden/>
    <w:unhideWhenUsed/>
    <w:rsid w:val="00BB50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B50AC"/>
    <w:rPr>
      <w:rFonts w:asciiTheme="majorHAnsi" w:eastAsiaTheme="majorEastAsia" w:hAnsiTheme="majorHAnsi" w:cstheme="majorBidi"/>
      <w:sz w:val="24"/>
      <w:szCs w:val="24"/>
      <w:shd w:val="pct20" w:color="auto" w:fill="auto"/>
    </w:rPr>
  </w:style>
  <w:style w:type="paragraph" w:styleId="NoSpacing">
    <w:name w:val="No Spacing"/>
    <w:uiPriority w:val="1"/>
    <w:semiHidden/>
    <w:rsid w:val="00BB50AC"/>
    <w:pPr>
      <w:spacing w:after="0" w:line="240" w:lineRule="auto"/>
    </w:pPr>
  </w:style>
  <w:style w:type="paragraph" w:styleId="NormalWeb">
    <w:name w:val="Normal (Web)"/>
    <w:basedOn w:val="Normal"/>
    <w:uiPriority w:val="99"/>
    <w:semiHidden/>
    <w:unhideWhenUsed/>
    <w:rsid w:val="00BB50AC"/>
    <w:rPr>
      <w:rFonts w:ascii="Times New Roman" w:hAnsi="Times New Roman" w:cs="Times New Roman"/>
      <w:sz w:val="24"/>
      <w:szCs w:val="24"/>
    </w:rPr>
  </w:style>
  <w:style w:type="paragraph" w:styleId="NormalIndent">
    <w:name w:val="Normal Indent"/>
    <w:basedOn w:val="Normal"/>
    <w:uiPriority w:val="99"/>
    <w:semiHidden/>
    <w:unhideWhenUsed/>
    <w:rsid w:val="00BB50AC"/>
    <w:pPr>
      <w:ind w:left="720"/>
    </w:pPr>
  </w:style>
  <w:style w:type="paragraph" w:styleId="NoteHeading">
    <w:name w:val="Note Heading"/>
    <w:basedOn w:val="Normal"/>
    <w:next w:val="Normal"/>
    <w:link w:val="NoteHeadingChar"/>
    <w:uiPriority w:val="99"/>
    <w:semiHidden/>
    <w:unhideWhenUsed/>
    <w:rsid w:val="00BB50AC"/>
    <w:pPr>
      <w:spacing w:after="0" w:line="240" w:lineRule="auto"/>
    </w:pPr>
  </w:style>
  <w:style w:type="character" w:customStyle="1" w:styleId="NoteHeadingChar">
    <w:name w:val="Note Heading Char"/>
    <w:basedOn w:val="DefaultParagraphFont"/>
    <w:link w:val="NoteHeading"/>
    <w:uiPriority w:val="99"/>
    <w:semiHidden/>
    <w:rsid w:val="00BB50AC"/>
  </w:style>
  <w:style w:type="paragraph" w:styleId="PlainText">
    <w:name w:val="Plain Text"/>
    <w:basedOn w:val="Normal"/>
    <w:link w:val="PlainTextChar"/>
    <w:uiPriority w:val="99"/>
    <w:semiHidden/>
    <w:unhideWhenUsed/>
    <w:rsid w:val="00BB50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B50AC"/>
    <w:rPr>
      <w:rFonts w:ascii="Consolas" w:hAnsi="Consolas"/>
      <w:sz w:val="21"/>
      <w:szCs w:val="21"/>
    </w:rPr>
  </w:style>
  <w:style w:type="paragraph" w:styleId="Quote">
    <w:name w:val="Quote"/>
    <w:basedOn w:val="Normal"/>
    <w:next w:val="Normal"/>
    <w:link w:val="QuoteChar"/>
    <w:uiPriority w:val="29"/>
    <w:semiHidden/>
    <w:rsid w:val="00BB50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50AC"/>
    <w:rPr>
      <w:i/>
      <w:iCs/>
      <w:color w:val="404040" w:themeColor="text1" w:themeTint="BF"/>
    </w:rPr>
  </w:style>
  <w:style w:type="paragraph" w:styleId="Salutation">
    <w:name w:val="Salutation"/>
    <w:basedOn w:val="Normal"/>
    <w:next w:val="Normal"/>
    <w:link w:val="SalutationChar"/>
    <w:uiPriority w:val="99"/>
    <w:semiHidden/>
    <w:unhideWhenUsed/>
    <w:rsid w:val="00BB50AC"/>
  </w:style>
  <w:style w:type="character" w:customStyle="1" w:styleId="SalutationChar">
    <w:name w:val="Salutation Char"/>
    <w:basedOn w:val="DefaultParagraphFont"/>
    <w:link w:val="Salutation"/>
    <w:uiPriority w:val="99"/>
    <w:semiHidden/>
    <w:rsid w:val="00BB50AC"/>
  </w:style>
  <w:style w:type="paragraph" w:styleId="Signature">
    <w:name w:val="Signature"/>
    <w:basedOn w:val="Normal"/>
    <w:link w:val="SignatureChar"/>
    <w:uiPriority w:val="99"/>
    <w:semiHidden/>
    <w:unhideWhenUsed/>
    <w:rsid w:val="00BB50AC"/>
    <w:pPr>
      <w:spacing w:after="0" w:line="240" w:lineRule="auto"/>
      <w:ind w:left="4252"/>
    </w:pPr>
  </w:style>
  <w:style w:type="character" w:customStyle="1" w:styleId="SignatureChar">
    <w:name w:val="Signature Char"/>
    <w:basedOn w:val="DefaultParagraphFont"/>
    <w:link w:val="Signature"/>
    <w:uiPriority w:val="99"/>
    <w:semiHidden/>
    <w:rsid w:val="00BB50AC"/>
  </w:style>
  <w:style w:type="paragraph" w:styleId="Subtitle">
    <w:name w:val="Subtitle"/>
    <w:basedOn w:val="Normal"/>
    <w:next w:val="Normal"/>
    <w:link w:val="SubtitleChar"/>
    <w:uiPriority w:val="11"/>
    <w:semiHidden/>
    <w:rsid w:val="00D66879"/>
    <w:pPr>
      <w:numPr>
        <w:ilvl w:val="1"/>
      </w:numPr>
      <w:pBdr>
        <w:top w:val="single" w:sz="6" w:space="4" w:color="269C6F" w:themeColor="accent1"/>
        <w:bottom w:val="single" w:sz="6" w:space="4" w:color="269C6F" w:themeColor="accent1"/>
      </w:pBdr>
      <w:spacing w:after="1080" w:line="520" w:lineRule="atLeast"/>
    </w:pPr>
    <w:rPr>
      <w:rFonts w:eastAsiaTheme="minorEastAsia"/>
      <w:color w:val="269C6F" w:themeColor="accent1"/>
      <w:spacing w:val="15"/>
      <w:sz w:val="38"/>
      <w:szCs w:val="22"/>
    </w:rPr>
  </w:style>
  <w:style w:type="character" w:customStyle="1" w:styleId="SubtitleChar">
    <w:name w:val="Subtitle Char"/>
    <w:basedOn w:val="DefaultParagraphFont"/>
    <w:link w:val="Subtitle"/>
    <w:uiPriority w:val="11"/>
    <w:semiHidden/>
    <w:rsid w:val="00D66879"/>
    <w:rPr>
      <w:rFonts w:eastAsiaTheme="minorEastAsia"/>
      <w:color w:val="269C6F" w:themeColor="accent1"/>
      <w:spacing w:val="15"/>
      <w:sz w:val="38"/>
      <w:szCs w:val="22"/>
    </w:rPr>
  </w:style>
  <w:style w:type="paragraph" w:styleId="TableofAuthorities">
    <w:name w:val="table of authorities"/>
    <w:basedOn w:val="Normal"/>
    <w:next w:val="Normal"/>
    <w:uiPriority w:val="99"/>
    <w:semiHidden/>
    <w:unhideWhenUsed/>
    <w:rsid w:val="00BB50AC"/>
    <w:pPr>
      <w:spacing w:after="0"/>
      <w:ind w:left="200" w:hanging="200"/>
    </w:pPr>
  </w:style>
  <w:style w:type="paragraph" w:styleId="TableofFigures">
    <w:name w:val="table of figures"/>
    <w:basedOn w:val="Normal"/>
    <w:next w:val="Normal"/>
    <w:uiPriority w:val="99"/>
    <w:semiHidden/>
    <w:unhideWhenUsed/>
    <w:rsid w:val="00BB50AC"/>
    <w:pPr>
      <w:spacing w:after="0"/>
    </w:pPr>
  </w:style>
  <w:style w:type="paragraph" w:styleId="TOAHeading">
    <w:name w:val="toa heading"/>
    <w:basedOn w:val="Normal"/>
    <w:next w:val="Normal"/>
    <w:uiPriority w:val="99"/>
    <w:semiHidden/>
    <w:unhideWhenUsed/>
    <w:rsid w:val="00BB50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B50AC"/>
    <w:pPr>
      <w:spacing w:after="100"/>
    </w:pPr>
  </w:style>
  <w:style w:type="paragraph" w:styleId="TOC2">
    <w:name w:val="toc 2"/>
    <w:basedOn w:val="Normal"/>
    <w:next w:val="Normal"/>
    <w:autoRedefine/>
    <w:uiPriority w:val="39"/>
    <w:semiHidden/>
    <w:unhideWhenUsed/>
    <w:rsid w:val="00BB50AC"/>
    <w:pPr>
      <w:spacing w:after="100"/>
      <w:ind w:left="200"/>
    </w:pPr>
  </w:style>
  <w:style w:type="paragraph" w:styleId="TOC3">
    <w:name w:val="toc 3"/>
    <w:basedOn w:val="Normal"/>
    <w:next w:val="Normal"/>
    <w:autoRedefine/>
    <w:uiPriority w:val="39"/>
    <w:semiHidden/>
    <w:unhideWhenUsed/>
    <w:rsid w:val="00BB50AC"/>
    <w:pPr>
      <w:spacing w:after="100"/>
      <w:ind w:left="400"/>
    </w:pPr>
  </w:style>
  <w:style w:type="paragraph" w:styleId="TOC4">
    <w:name w:val="toc 4"/>
    <w:basedOn w:val="Normal"/>
    <w:next w:val="Normal"/>
    <w:autoRedefine/>
    <w:uiPriority w:val="39"/>
    <w:semiHidden/>
    <w:unhideWhenUsed/>
    <w:rsid w:val="00BB50AC"/>
    <w:pPr>
      <w:spacing w:after="100"/>
      <w:ind w:left="600"/>
    </w:pPr>
  </w:style>
  <w:style w:type="paragraph" w:styleId="TOC5">
    <w:name w:val="toc 5"/>
    <w:basedOn w:val="Normal"/>
    <w:next w:val="Normal"/>
    <w:autoRedefine/>
    <w:uiPriority w:val="39"/>
    <w:semiHidden/>
    <w:unhideWhenUsed/>
    <w:rsid w:val="00BB50AC"/>
    <w:pPr>
      <w:spacing w:after="100"/>
      <w:ind w:left="800"/>
    </w:pPr>
  </w:style>
  <w:style w:type="paragraph" w:styleId="TOC6">
    <w:name w:val="toc 6"/>
    <w:basedOn w:val="Normal"/>
    <w:next w:val="Normal"/>
    <w:autoRedefine/>
    <w:uiPriority w:val="39"/>
    <w:semiHidden/>
    <w:unhideWhenUsed/>
    <w:rsid w:val="00BB50AC"/>
    <w:pPr>
      <w:spacing w:after="100"/>
      <w:ind w:left="1000"/>
    </w:pPr>
  </w:style>
  <w:style w:type="paragraph" w:styleId="TOC7">
    <w:name w:val="toc 7"/>
    <w:basedOn w:val="Normal"/>
    <w:next w:val="Normal"/>
    <w:autoRedefine/>
    <w:uiPriority w:val="39"/>
    <w:semiHidden/>
    <w:unhideWhenUsed/>
    <w:rsid w:val="00BB50AC"/>
    <w:pPr>
      <w:spacing w:after="100"/>
      <w:ind w:left="1200"/>
    </w:pPr>
  </w:style>
  <w:style w:type="paragraph" w:styleId="TOC8">
    <w:name w:val="toc 8"/>
    <w:basedOn w:val="Normal"/>
    <w:next w:val="Normal"/>
    <w:autoRedefine/>
    <w:uiPriority w:val="39"/>
    <w:semiHidden/>
    <w:unhideWhenUsed/>
    <w:rsid w:val="00BB50AC"/>
    <w:pPr>
      <w:spacing w:after="100"/>
      <w:ind w:left="1400"/>
    </w:pPr>
  </w:style>
  <w:style w:type="paragraph" w:styleId="TOC9">
    <w:name w:val="toc 9"/>
    <w:basedOn w:val="Normal"/>
    <w:next w:val="Normal"/>
    <w:autoRedefine/>
    <w:uiPriority w:val="39"/>
    <w:semiHidden/>
    <w:unhideWhenUsed/>
    <w:rsid w:val="00BB50AC"/>
    <w:pPr>
      <w:spacing w:after="100"/>
      <w:ind w:left="1600"/>
    </w:pPr>
  </w:style>
  <w:style w:type="paragraph" w:styleId="TOCHeading">
    <w:name w:val="TOC Heading"/>
    <w:basedOn w:val="Heading1"/>
    <w:next w:val="Normal"/>
    <w:uiPriority w:val="39"/>
    <w:semiHidden/>
    <w:unhideWhenUsed/>
    <w:rsid w:val="00BB50AC"/>
    <w:pPr>
      <w:numPr>
        <w:numId w:val="0"/>
      </w:numPr>
      <w:spacing w:before="240" w:after="0"/>
      <w:ind w:left="567" w:hanging="567"/>
      <w:outlineLvl w:val="9"/>
    </w:pPr>
    <w:rPr>
      <w:b w:val="0"/>
      <w:color w:val="1C7452" w:themeColor="accent1" w:themeShade="BF"/>
      <w:sz w:val="32"/>
    </w:rPr>
  </w:style>
  <w:style w:type="paragraph" w:customStyle="1" w:styleId="Picture">
    <w:name w:val="Picture"/>
    <w:basedOn w:val="Normal"/>
    <w:next w:val="Caption"/>
    <w:uiPriority w:val="9"/>
    <w:semiHidden/>
    <w:rsid w:val="00BB05D3"/>
    <w:pPr>
      <w:keepNext/>
      <w:spacing w:after="0"/>
    </w:pPr>
  </w:style>
  <w:style w:type="numbering" w:styleId="111111">
    <w:name w:val="Outline List 2"/>
    <w:basedOn w:val="NoList"/>
    <w:uiPriority w:val="99"/>
    <w:semiHidden/>
    <w:unhideWhenUsed/>
    <w:rsid w:val="00BB05D3"/>
    <w:pPr>
      <w:numPr>
        <w:numId w:val="14"/>
      </w:numPr>
    </w:pPr>
  </w:style>
  <w:style w:type="numbering" w:styleId="1ai">
    <w:name w:val="Outline List 1"/>
    <w:basedOn w:val="NoList"/>
    <w:uiPriority w:val="99"/>
    <w:semiHidden/>
    <w:unhideWhenUsed/>
    <w:rsid w:val="00BB05D3"/>
    <w:pPr>
      <w:numPr>
        <w:numId w:val="15"/>
      </w:numPr>
    </w:pPr>
  </w:style>
  <w:style w:type="numbering" w:styleId="ArticleSection">
    <w:name w:val="Outline List 3"/>
    <w:basedOn w:val="NoList"/>
    <w:uiPriority w:val="99"/>
    <w:semiHidden/>
    <w:unhideWhenUsed/>
    <w:rsid w:val="00BB05D3"/>
    <w:pPr>
      <w:numPr>
        <w:numId w:val="16"/>
      </w:numPr>
    </w:pPr>
  </w:style>
  <w:style w:type="character" w:styleId="BookTitle">
    <w:name w:val="Book Title"/>
    <w:basedOn w:val="DefaultParagraphFont"/>
    <w:uiPriority w:val="33"/>
    <w:semiHidden/>
    <w:rsid w:val="00BB05D3"/>
    <w:rPr>
      <w:b/>
      <w:bCs/>
      <w:i/>
      <w:iCs/>
      <w:spacing w:val="5"/>
    </w:rPr>
  </w:style>
  <w:style w:type="character" w:styleId="CommentReference">
    <w:name w:val="annotation reference"/>
    <w:basedOn w:val="DefaultParagraphFont"/>
    <w:uiPriority w:val="99"/>
    <w:semiHidden/>
    <w:unhideWhenUsed/>
    <w:rsid w:val="00BB05D3"/>
    <w:rPr>
      <w:sz w:val="16"/>
      <w:szCs w:val="16"/>
    </w:rPr>
  </w:style>
  <w:style w:type="character" w:styleId="Emphasis">
    <w:name w:val="Emphasis"/>
    <w:basedOn w:val="DefaultParagraphFont"/>
    <w:uiPriority w:val="20"/>
    <w:semiHidden/>
    <w:rsid w:val="00BB05D3"/>
    <w:rPr>
      <w:i/>
      <w:iCs/>
    </w:rPr>
  </w:style>
  <w:style w:type="character" w:styleId="EndnoteReference">
    <w:name w:val="endnote reference"/>
    <w:basedOn w:val="DefaultParagraphFont"/>
    <w:uiPriority w:val="99"/>
    <w:semiHidden/>
    <w:unhideWhenUsed/>
    <w:rsid w:val="00BB05D3"/>
    <w:rPr>
      <w:vertAlign w:val="superscript"/>
    </w:rPr>
  </w:style>
  <w:style w:type="character" w:styleId="FollowedHyperlink">
    <w:name w:val="FollowedHyperlink"/>
    <w:basedOn w:val="DefaultParagraphFont"/>
    <w:uiPriority w:val="99"/>
    <w:semiHidden/>
    <w:unhideWhenUsed/>
    <w:rsid w:val="00BB05D3"/>
    <w:rPr>
      <w:color w:val="954F72" w:themeColor="followedHyperlink"/>
      <w:u w:val="single"/>
    </w:rPr>
  </w:style>
  <w:style w:type="character" w:styleId="FootnoteReference">
    <w:name w:val="footnote reference"/>
    <w:basedOn w:val="DefaultParagraphFont"/>
    <w:uiPriority w:val="99"/>
    <w:semiHidden/>
    <w:unhideWhenUsed/>
    <w:rsid w:val="00BB05D3"/>
    <w:rPr>
      <w:vertAlign w:val="superscript"/>
    </w:rPr>
  </w:style>
  <w:style w:type="character" w:styleId="Hashtag">
    <w:name w:val="Hashtag"/>
    <w:basedOn w:val="DefaultParagraphFont"/>
    <w:uiPriority w:val="99"/>
    <w:semiHidden/>
    <w:unhideWhenUsed/>
    <w:rsid w:val="00BB05D3"/>
    <w:rPr>
      <w:color w:val="2B579A"/>
      <w:shd w:val="clear" w:color="auto" w:fill="E1DFDD"/>
    </w:rPr>
  </w:style>
  <w:style w:type="character" w:styleId="HTMLAcronym">
    <w:name w:val="HTML Acronym"/>
    <w:basedOn w:val="DefaultParagraphFont"/>
    <w:uiPriority w:val="99"/>
    <w:semiHidden/>
    <w:unhideWhenUsed/>
    <w:rsid w:val="00BB05D3"/>
  </w:style>
  <w:style w:type="character" w:styleId="HTMLCite">
    <w:name w:val="HTML Cite"/>
    <w:basedOn w:val="DefaultParagraphFont"/>
    <w:uiPriority w:val="99"/>
    <w:semiHidden/>
    <w:unhideWhenUsed/>
    <w:rsid w:val="00BB05D3"/>
    <w:rPr>
      <w:i/>
      <w:iCs/>
    </w:rPr>
  </w:style>
  <w:style w:type="character" w:styleId="HTMLCode">
    <w:name w:val="HTML Code"/>
    <w:basedOn w:val="DefaultParagraphFont"/>
    <w:uiPriority w:val="99"/>
    <w:semiHidden/>
    <w:unhideWhenUsed/>
    <w:rsid w:val="00BB05D3"/>
    <w:rPr>
      <w:rFonts w:ascii="Consolas" w:hAnsi="Consolas"/>
      <w:sz w:val="20"/>
      <w:szCs w:val="20"/>
    </w:rPr>
  </w:style>
  <w:style w:type="character" w:styleId="HTMLDefinition">
    <w:name w:val="HTML Definition"/>
    <w:basedOn w:val="DefaultParagraphFont"/>
    <w:uiPriority w:val="99"/>
    <w:semiHidden/>
    <w:unhideWhenUsed/>
    <w:rsid w:val="00BB05D3"/>
    <w:rPr>
      <w:i/>
      <w:iCs/>
    </w:rPr>
  </w:style>
  <w:style w:type="character" w:styleId="HTMLKeyboard">
    <w:name w:val="HTML Keyboard"/>
    <w:basedOn w:val="DefaultParagraphFont"/>
    <w:uiPriority w:val="99"/>
    <w:semiHidden/>
    <w:unhideWhenUsed/>
    <w:rsid w:val="00BB05D3"/>
    <w:rPr>
      <w:rFonts w:ascii="Consolas" w:hAnsi="Consolas"/>
      <w:sz w:val="20"/>
      <w:szCs w:val="20"/>
    </w:rPr>
  </w:style>
  <w:style w:type="character" w:styleId="HTMLSample">
    <w:name w:val="HTML Sample"/>
    <w:basedOn w:val="DefaultParagraphFont"/>
    <w:uiPriority w:val="99"/>
    <w:semiHidden/>
    <w:unhideWhenUsed/>
    <w:rsid w:val="00BB05D3"/>
    <w:rPr>
      <w:rFonts w:ascii="Consolas" w:hAnsi="Consolas"/>
      <w:sz w:val="24"/>
      <w:szCs w:val="24"/>
    </w:rPr>
  </w:style>
  <w:style w:type="character" w:styleId="HTMLTypewriter">
    <w:name w:val="HTML Typewriter"/>
    <w:basedOn w:val="DefaultParagraphFont"/>
    <w:uiPriority w:val="99"/>
    <w:semiHidden/>
    <w:unhideWhenUsed/>
    <w:rsid w:val="00BB05D3"/>
    <w:rPr>
      <w:rFonts w:ascii="Consolas" w:hAnsi="Consolas"/>
      <w:sz w:val="20"/>
      <w:szCs w:val="20"/>
    </w:rPr>
  </w:style>
  <w:style w:type="character" w:styleId="HTMLVariable">
    <w:name w:val="HTML Variable"/>
    <w:basedOn w:val="DefaultParagraphFont"/>
    <w:uiPriority w:val="99"/>
    <w:semiHidden/>
    <w:unhideWhenUsed/>
    <w:rsid w:val="00BB05D3"/>
    <w:rPr>
      <w:i/>
      <w:iCs/>
    </w:rPr>
  </w:style>
  <w:style w:type="character" w:styleId="Hyperlink">
    <w:name w:val="Hyperlink"/>
    <w:basedOn w:val="DefaultParagraphFont"/>
    <w:uiPriority w:val="99"/>
    <w:semiHidden/>
    <w:unhideWhenUsed/>
    <w:rsid w:val="00BB05D3"/>
    <w:rPr>
      <w:color w:val="0563C1" w:themeColor="hyperlink"/>
      <w:u w:val="single"/>
    </w:rPr>
  </w:style>
  <w:style w:type="character" w:styleId="IntenseEmphasis">
    <w:name w:val="Intense Emphasis"/>
    <w:basedOn w:val="DefaultParagraphFont"/>
    <w:uiPriority w:val="21"/>
    <w:semiHidden/>
    <w:rsid w:val="00BB05D3"/>
    <w:rPr>
      <w:i/>
      <w:iCs/>
      <w:color w:val="269C6F" w:themeColor="accent1"/>
    </w:rPr>
  </w:style>
  <w:style w:type="character" w:styleId="IntenseReference">
    <w:name w:val="Intense Reference"/>
    <w:basedOn w:val="DefaultParagraphFont"/>
    <w:uiPriority w:val="32"/>
    <w:semiHidden/>
    <w:rsid w:val="00BB05D3"/>
    <w:rPr>
      <w:b/>
      <w:bCs/>
      <w:smallCaps/>
      <w:color w:val="269C6F" w:themeColor="accent1"/>
      <w:spacing w:val="5"/>
    </w:rPr>
  </w:style>
  <w:style w:type="character" w:styleId="LineNumber">
    <w:name w:val="line number"/>
    <w:basedOn w:val="DefaultParagraphFont"/>
    <w:uiPriority w:val="99"/>
    <w:semiHidden/>
    <w:unhideWhenUsed/>
    <w:rsid w:val="00BB05D3"/>
  </w:style>
  <w:style w:type="character" w:styleId="Mention">
    <w:name w:val="Mention"/>
    <w:basedOn w:val="DefaultParagraphFont"/>
    <w:uiPriority w:val="99"/>
    <w:semiHidden/>
    <w:unhideWhenUsed/>
    <w:rsid w:val="00BB05D3"/>
    <w:rPr>
      <w:color w:val="2B579A"/>
      <w:shd w:val="clear" w:color="auto" w:fill="E1DFDD"/>
    </w:rPr>
  </w:style>
  <w:style w:type="character" w:styleId="PageNumber">
    <w:name w:val="page number"/>
    <w:basedOn w:val="DefaultParagraphFont"/>
    <w:uiPriority w:val="99"/>
    <w:semiHidden/>
    <w:unhideWhenUsed/>
    <w:rsid w:val="00BB05D3"/>
  </w:style>
  <w:style w:type="character" w:styleId="SmartHyperlink">
    <w:name w:val="Smart Hyperlink"/>
    <w:basedOn w:val="DefaultParagraphFont"/>
    <w:uiPriority w:val="99"/>
    <w:semiHidden/>
    <w:unhideWhenUsed/>
    <w:rsid w:val="00BB05D3"/>
    <w:rPr>
      <w:u w:val="dotted"/>
    </w:rPr>
  </w:style>
  <w:style w:type="character" w:customStyle="1" w:styleId="SmartLink1">
    <w:name w:val="SmartLink1"/>
    <w:basedOn w:val="DefaultParagraphFont"/>
    <w:uiPriority w:val="99"/>
    <w:semiHidden/>
    <w:unhideWhenUsed/>
    <w:rsid w:val="00BB05D3"/>
    <w:rPr>
      <w:color w:val="2B579A"/>
      <w:shd w:val="clear" w:color="auto" w:fill="E1DFDD"/>
    </w:rPr>
  </w:style>
  <w:style w:type="character" w:styleId="Strong">
    <w:name w:val="Strong"/>
    <w:basedOn w:val="DefaultParagraphFont"/>
    <w:uiPriority w:val="22"/>
    <w:semiHidden/>
    <w:rsid w:val="00BB05D3"/>
    <w:rPr>
      <w:b/>
      <w:bCs/>
    </w:rPr>
  </w:style>
  <w:style w:type="character" w:styleId="SubtleEmphasis">
    <w:name w:val="Subtle Emphasis"/>
    <w:basedOn w:val="DefaultParagraphFont"/>
    <w:uiPriority w:val="19"/>
    <w:semiHidden/>
    <w:rsid w:val="00BB05D3"/>
    <w:rPr>
      <w:i/>
      <w:iCs/>
      <w:color w:val="404040" w:themeColor="text1" w:themeTint="BF"/>
    </w:rPr>
  </w:style>
  <w:style w:type="character" w:styleId="SubtleReference">
    <w:name w:val="Subtle Reference"/>
    <w:basedOn w:val="DefaultParagraphFont"/>
    <w:uiPriority w:val="31"/>
    <w:semiHidden/>
    <w:rsid w:val="00BB05D3"/>
    <w:rPr>
      <w:smallCaps/>
      <w:color w:val="5A5A5A" w:themeColor="text1" w:themeTint="A5"/>
    </w:rPr>
  </w:style>
  <w:style w:type="character" w:styleId="UnresolvedMention">
    <w:name w:val="Unresolved Mention"/>
    <w:basedOn w:val="DefaultParagraphFont"/>
    <w:uiPriority w:val="99"/>
    <w:semiHidden/>
    <w:unhideWhenUsed/>
    <w:rsid w:val="00BB05D3"/>
    <w:rPr>
      <w:color w:val="605E5C"/>
      <w:shd w:val="clear" w:color="auto" w:fill="E1DFDD"/>
    </w:rPr>
  </w:style>
  <w:style w:type="paragraph" w:customStyle="1" w:styleId="FireBullet">
    <w:name w:val="Fire Bullet"/>
    <w:basedOn w:val="Normal"/>
    <w:uiPriority w:val="6"/>
    <w:qFormat/>
    <w:rsid w:val="0029260A"/>
    <w:pPr>
      <w:numPr>
        <w:numId w:val="17"/>
      </w:numPr>
      <w:contextualSpacing/>
    </w:pPr>
  </w:style>
  <w:style w:type="numbering" w:customStyle="1" w:styleId="iStructEHeadings">
    <w:name w:val="iStructE Headings"/>
    <w:uiPriority w:val="99"/>
    <w:semiHidden/>
    <w:rsid w:val="00B27536"/>
    <w:pPr>
      <w:numPr>
        <w:numId w:val="22"/>
      </w:numPr>
    </w:pPr>
  </w:style>
  <w:style w:type="paragraph" w:customStyle="1" w:styleId="Paragraph2">
    <w:name w:val="Paragraph 2"/>
    <w:basedOn w:val="Normal"/>
    <w:uiPriority w:val="2"/>
    <w:qFormat/>
    <w:rsid w:val="00B27536"/>
    <w:pPr>
      <w:numPr>
        <w:ilvl w:val="1"/>
        <w:numId w:val="26"/>
      </w:numPr>
      <w:spacing w:after="120"/>
    </w:pPr>
  </w:style>
  <w:style w:type="paragraph" w:customStyle="1" w:styleId="Paragraph3">
    <w:name w:val="Paragraph 3"/>
    <w:basedOn w:val="Paragraph2"/>
    <w:uiPriority w:val="3"/>
    <w:qFormat/>
    <w:rsid w:val="00B27536"/>
    <w:pPr>
      <w:numPr>
        <w:ilvl w:val="2"/>
      </w:numPr>
      <w:spacing w:line="220" w:lineRule="atLeast"/>
    </w:pPr>
    <w:rPr>
      <w:sz w:val="18"/>
    </w:rPr>
  </w:style>
  <w:style w:type="paragraph" w:customStyle="1" w:styleId="TableParagraph">
    <w:name w:val="Table Paragraph"/>
    <w:basedOn w:val="Normal"/>
    <w:uiPriority w:val="1"/>
    <w:qFormat/>
    <w:rsid w:val="00793C44"/>
    <w:pPr>
      <w:widowControl w:val="0"/>
      <w:autoSpaceDE w:val="0"/>
      <w:autoSpaceDN w:val="0"/>
      <w:spacing w:after="0" w:line="240" w:lineRule="auto"/>
    </w:pPr>
    <w:rPr>
      <w:rFonts w:ascii="Arial" w:eastAsia="Arial" w:hAnsi="Arial" w:cs="Arial"/>
      <w:color w:val="auto"/>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IStructE">
      <a:dk1>
        <a:sysClr val="windowText" lastClr="000000"/>
      </a:dk1>
      <a:lt1>
        <a:sysClr val="window" lastClr="FFFFFF"/>
      </a:lt1>
      <a:dk2>
        <a:srgbClr val="4D4F53"/>
      </a:dk2>
      <a:lt2>
        <a:srgbClr val="F3F3F2"/>
      </a:lt2>
      <a:accent1>
        <a:srgbClr val="269C6F"/>
      </a:accent1>
      <a:accent2>
        <a:srgbClr val="4D4F53"/>
      </a:accent2>
      <a:accent3>
        <a:srgbClr val="73264E"/>
      </a:accent3>
      <a:accent4>
        <a:srgbClr val="544D6F"/>
      </a:accent4>
      <a:accent5>
        <a:srgbClr val="19575D"/>
      </a:accent5>
      <a:accent6>
        <a:srgbClr val="E9F5F1"/>
      </a:accent6>
      <a:hlink>
        <a:srgbClr val="0563C1"/>
      </a:hlink>
      <a:folHlink>
        <a:srgbClr val="954F72"/>
      </a:folHlink>
    </a:clrScheme>
    <a:fontScheme name="IStructE Helvetica">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22CF95C570C4F90759AF312597DA6" ma:contentTypeVersion="12" ma:contentTypeDescription="Create a new document." ma:contentTypeScope="" ma:versionID="aff6883cffd0f549dcb66b6d66c631ee">
  <xsd:schema xmlns:xsd="http://www.w3.org/2001/XMLSchema" xmlns:xs="http://www.w3.org/2001/XMLSchema" xmlns:p="http://schemas.microsoft.com/office/2006/metadata/properties" xmlns:ns2="0db59a0c-0fc7-4710-92c8-8bc58312125d" xmlns:ns3="9a02e07e-6224-4fc3-b79c-b8cbbd464284" targetNamespace="http://schemas.microsoft.com/office/2006/metadata/properties" ma:root="true" ma:fieldsID="783ce98a3c973be9b57431797fc2677b" ns2:_="" ns3:_="">
    <xsd:import namespace="0db59a0c-0fc7-4710-92c8-8bc58312125d"/>
    <xsd:import namespace="9a02e07e-6224-4fc3-b79c-b8cbbd464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b59a0c-0fc7-4710-92c8-8bc5831212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89d68a-5e19-41e4-8993-717320c07fa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2e07e-6224-4fc3-b79c-b8cbbd46428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a61b2c7-f3ad-46e2-a1cb-6e22df81da8a}" ma:internalName="TaxCatchAll" ma:showField="CatchAllData" ma:web="9a02e07e-6224-4fc3-b79c-b8cbbd464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02e07e-6224-4fc3-b79c-b8cbbd464284" xsi:nil="true"/>
    <lcf76f155ced4ddcb4097134ff3c332f xmlns="0db59a0c-0fc7-4710-92c8-8bc5831212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6B3FF5-A1FC-4A4E-AA18-E99414E6B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b59a0c-0fc7-4710-92c8-8bc58312125d"/>
    <ds:schemaRef ds:uri="9a02e07e-6224-4fc3-b79c-b8cbbd464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698C2E-DA6D-4703-BD84-838303A8ACA2}">
  <ds:schemaRefs>
    <ds:schemaRef ds:uri="http://schemas.openxmlformats.org/officeDocument/2006/bibliography"/>
  </ds:schemaRefs>
</ds:datastoreItem>
</file>

<file path=customXml/itemProps3.xml><?xml version="1.0" encoding="utf-8"?>
<ds:datastoreItem xmlns:ds="http://schemas.openxmlformats.org/officeDocument/2006/customXml" ds:itemID="{5AA05923-B831-4D36-A9A3-0D412A20946C}">
  <ds:schemaRefs>
    <ds:schemaRef ds:uri="http://schemas.microsoft.com/sharepoint/v3/contenttype/forms"/>
  </ds:schemaRefs>
</ds:datastoreItem>
</file>

<file path=customXml/itemProps4.xml><?xml version="1.0" encoding="utf-8"?>
<ds:datastoreItem xmlns:ds="http://schemas.openxmlformats.org/officeDocument/2006/customXml" ds:itemID="{75287944-D899-465B-AA97-C309374A54B4}">
  <ds:schemaRefs>
    <ds:schemaRef ds:uri="http://schemas.microsoft.com/office/2006/metadata/properties"/>
    <ds:schemaRef ds:uri="http://schemas.microsoft.com/office/infopath/2007/PartnerControls"/>
    <ds:schemaRef ds:uri="9a02e07e-6224-4fc3-b79c-b8cbbd464284"/>
    <ds:schemaRef ds:uri="0db59a0c-0fc7-4710-92c8-8bc58312125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358</Words>
  <Characters>2146</Characters>
  <Application>Microsoft Office Word</Application>
  <DocSecurity>0</DocSecurity>
  <Lines>178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Lewis</dc:creator>
  <cp:keywords/>
  <dc:description/>
  <cp:lastModifiedBy>Michael Lewis</cp:lastModifiedBy>
  <cp:revision>7</cp:revision>
  <cp:lastPrinted>2019-04-09T08:50:00Z</cp:lastPrinted>
  <dcterms:created xsi:type="dcterms:W3CDTF">2025-12-19T16:06:00Z</dcterms:created>
  <dcterms:modified xsi:type="dcterms:W3CDTF">2025-12-19T16:29:00Z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0x010100AA622CF95C570C4F90759AF312597DA6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